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A12C9" w14:textId="3902EF02" w:rsidR="00B25158" w:rsidRPr="00E72279" w:rsidRDefault="00B25158" w:rsidP="00B25158">
      <w:pPr>
        <w:pStyle w:val="ArticleType"/>
      </w:pPr>
      <w:r w:rsidRPr="00E72279">
        <w:t>Type of the Paper (</w:t>
      </w:r>
      <w:r w:rsidR="007A745F" w:rsidRPr="00E72279">
        <w:t xml:space="preserve">Research </w:t>
      </w:r>
      <w:r w:rsidRPr="00E72279">
        <w:t>Article, Review</w:t>
      </w:r>
      <w:r w:rsidR="007A745F" w:rsidRPr="00E72279">
        <w:t xml:space="preserve"> Article</w:t>
      </w:r>
      <w:r w:rsidRPr="00E72279">
        <w:t>)</w:t>
      </w:r>
    </w:p>
    <w:p w14:paraId="095F6ACF" w14:textId="268BC1D2" w:rsidR="00B25158" w:rsidRPr="00946FEA" w:rsidRDefault="00AC5521" w:rsidP="008C1C08">
      <w:pPr>
        <w:pStyle w:val="KonuBal1"/>
        <w:jc w:val="both"/>
        <w:rPr>
          <w:szCs w:val="18"/>
        </w:rPr>
      </w:pPr>
      <w:r w:rsidRPr="00946FEA">
        <w:rPr>
          <w:szCs w:val="18"/>
        </w:rPr>
        <w:t>Every Word in the Title Must Be Capitalized</w:t>
      </w:r>
    </w:p>
    <w:p w14:paraId="2C914D1C" w14:textId="3B34DA16" w:rsidR="00BE678E" w:rsidRPr="00E72279" w:rsidRDefault="00C43C91" w:rsidP="00B25158">
      <w:pPr>
        <w:pStyle w:val="AuthorNames"/>
      </w:pPr>
      <w:r w:rsidRPr="00E72279">
        <w:t>N</w:t>
      </w:r>
      <w:r w:rsidR="00B25158" w:rsidRPr="00E72279">
        <w:t xml:space="preserve">ame </w:t>
      </w:r>
      <w:r w:rsidRPr="00E72279">
        <w:t>Surname</w:t>
      </w:r>
      <w:r w:rsidR="00E72279" w:rsidRPr="00E72279">
        <w:t xml:space="preserve"> </w:t>
      </w:r>
      <w:r w:rsidR="00B25158" w:rsidRPr="00E72279">
        <w:rPr>
          <w:vertAlign w:val="superscript"/>
        </w:rPr>
        <w:t>1</w:t>
      </w:r>
      <w:r w:rsidR="00B93F97" w:rsidRPr="00E72279">
        <w:rPr>
          <w:noProof/>
          <w:lang w:val="tr-TR" w:eastAsia="tr-TR" w:bidi="ar-SA"/>
        </w:rPr>
        <w:drawing>
          <wp:inline distT="0" distB="0" distL="0" distR="0" wp14:anchorId="38A3925B" wp14:editId="456CB9FB">
            <wp:extent cx="108000" cy="108000"/>
            <wp:effectExtent l="0" t="0" r="6350" b="6350"/>
            <wp:docPr id="4" name="Resim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00B25158" w:rsidRPr="00E72279">
        <w:t xml:space="preserve">, </w:t>
      </w:r>
      <w:r w:rsidRPr="00E72279">
        <w:t>Name Surname</w:t>
      </w:r>
      <w:r w:rsidR="00E72279" w:rsidRPr="00E72279">
        <w:t xml:space="preserve"> </w:t>
      </w:r>
      <w:r w:rsidR="00B25158" w:rsidRPr="00E72279">
        <w:rPr>
          <w:vertAlign w:val="superscript"/>
        </w:rPr>
        <w:t>2</w:t>
      </w:r>
      <w:r w:rsidR="00E72279" w:rsidRPr="00E72279">
        <w:rPr>
          <w:noProof/>
          <w:lang w:val="tr-TR" w:eastAsia="tr-TR" w:bidi="ar-SA"/>
        </w:rPr>
        <w:drawing>
          <wp:inline distT="0" distB="0" distL="0" distR="0" wp14:anchorId="1F23633F" wp14:editId="7659DE78">
            <wp:extent cx="108000" cy="108000"/>
            <wp:effectExtent l="0" t="0" r="6350" b="6350"/>
            <wp:docPr id="8" name="Resim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00B25158" w:rsidRPr="00E72279">
        <w:t xml:space="preserve"> and </w:t>
      </w:r>
      <w:r w:rsidRPr="00E72279">
        <w:t xml:space="preserve">Name Surname </w:t>
      </w:r>
      <w:proofErr w:type="gramStart"/>
      <w:r w:rsidR="00B25158" w:rsidRPr="00E72279">
        <w:rPr>
          <w:vertAlign w:val="superscript"/>
        </w:rPr>
        <w:t>2,</w:t>
      </w:r>
      <w:r w:rsidR="00B25158" w:rsidRPr="00E72279">
        <w:t>*</w:t>
      </w:r>
      <w:proofErr w:type="gramEnd"/>
      <w:r w:rsidR="00E72279" w:rsidRPr="00E72279">
        <w:rPr>
          <w:noProof/>
          <w:lang w:val="tr-TR" w:eastAsia="tr-TR" w:bidi="ar-SA"/>
        </w:rPr>
        <w:drawing>
          <wp:inline distT="0" distB="0" distL="0" distR="0" wp14:anchorId="506E59CB" wp14:editId="62BBA8A3">
            <wp:extent cx="108000" cy="108000"/>
            <wp:effectExtent l="0" t="0" r="6350" b="6350"/>
            <wp:docPr id="12" name="Resim 1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p>
    <w:tbl>
      <w:tblPr>
        <w:tblpPr w:leftFromText="198" w:rightFromText="198" w:vertAnchor="page" w:horzAnchor="margin" w:tblpY="11276"/>
        <w:tblW w:w="2410" w:type="dxa"/>
        <w:tblLayout w:type="fixed"/>
        <w:tblCellMar>
          <w:left w:w="0" w:type="dxa"/>
          <w:right w:w="0" w:type="dxa"/>
        </w:tblCellMar>
        <w:tblLook w:val="04A0" w:firstRow="1" w:lastRow="0" w:firstColumn="1" w:lastColumn="0" w:noHBand="0" w:noVBand="1"/>
      </w:tblPr>
      <w:tblGrid>
        <w:gridCol w:w="2410"/>
      </w:tblGrid>
      <w:tr w:rsidR="00BE678E" w:rsidRPr="00E72279" w14:paraId="2D44302D" w14:textId="77777777" w:rsidTr="0011332D">
        <w:tc>
          <w:tcPr>
            <w:tcW w:w="2410" w:type="dxa"/>
            <w:shd w:val="clear" w:color="auto" w:fill="auto"/>
          </w:tcPr>
          <w:p w14:paraId="5D47F0B4" w14:textId="77777777" w:rsidR="00BE678E" w:rsidRPr="00E72279" w:rsidRDefault="00BE678E" w:rsidP="00DC3982">
            <w:pPr>
              <w:pStyle w:val="GreenTech61Citation"/>
              <w:spacing w:after="120" w:line="240" w:lineRule="auto"/>
              <w:rPr>
                <w:rFonts w:ascii="Constantia" w:hAnsi="Constantia"/>
              </w:rPr>
            </w:pPr>
            <w:r w:rsidRPr="00871C96">
              <w:rPr>
                <w:rFonts w:ascii="Elephant" w:hAnsi="Elephant"/>
                <w:bCs/>
              </w:rPr>
              <w:t>Citation:</w:t>
            </w:r>
            <w:r w:rsidRPr="00E72279">
              <w:rPr>
                <w:rFonts w:ascii="Constantia" w:hAnsi="Constantia"/>
                <w:b/>
              </w:rPr>
              <w:t xml:space="preserve"> </w:t>
            </w:r>
            <w:r w:rsidRPr="00E72279">
              <w:rPr>
                <w:rFonts w:ascii="Constantia" w:hAnsi="Constantia"/>
              </w:rPr>
              <w:t>To be added by editorial staff during production.</w:t>
            </w:r>
          </w:p>
          <w:p w14:paraId="4EC69ADC" w14:textId="77777777" w:rsidR="00BE678E" w:rsidRPr="00E72279" w:rsidRDefault="00BE678E" w:rsidP="00DC3982">
            <w:pPr>
              <w:pStyle w:val="GreenTech14history"/>
              <w:spacing w:before="120" w:line="240" w:lineRule="auto"/>
              <w:rPr>
                <w:rFonts w:ascii="Constantia" w:hAnsi="Constantia"/>
              </w:rPr>
            </w:pPr>
            <w:r w:rsidRPr="00E72279">
              <w:rPr>
                <w:rFonts w:ascii="Constantia" w:hAnsi="Constantia"/>
              </w:rPr>
              <w:t>Received: date</w:t>
            </w:r>
          </w:p>
          <w:p w14:paraId="342FC5B6" w14:textId="77777777" w:rsidR="00BE678E" w:rsidRPr="00E72279" w:rsidRDefault="00BE678E" w:rsidP="00DC3982">
            <w:pPr>
              <w:pStyle w:val="GreenTech14history"/>
              <w:spacing w:line="240" w:lineRule="auto"/>
              <w:rPr>
                <w:rFonts w:ascii="Constantia" w:hAnsi="Constantia"/>
              </w:rPr>
            </w:pPr>
            <w:r w:rsidRPr="00E72279">
              <w:rPr>
                <w:rFonts w:ascii="Constantia" w:hAnsi="Constantia"/>
              </w:rPr>
              <w:t>Revised: date</w:t>
            </w:r>
          </w:p>
          <w:p w14:paraId="27C09E27" w14:textId="77777777" w:rsidR="00BE678E" w:rsidRPr="00E72279" w:rsidRDefault="00BE678E" w:rsidP="00DC3982">
            <w:pPr>
              <w:pStyle w:val="GreenTech14history"/>
              <w:spacing w:line="240" w:lineRule="auto"/>
              <w:rPr>
                <w:rFonts w:ascii="Constantia" w:hAnsi="Constantia"/>
              </w:rPr>
            </w:pPr>
            <w:r w:rsidRPr="00E72279">
              <w:rPr>
                <w:rFonts w:ascii="Constantia" w:hAnsi="Constantia"/>
              </w:rPr>
              <w:t>Accepted: date</w:t>
            </w:r>
          </w:p>
          <w:p w14:paraId="237FF923" w14:textId="77777777" w:rsidR="00BE678E" w:rsidRPr="00E72279" w:rsidRDefault="00BE678E" w:rsidP="00DC3982">
            <w:pPr>
              <w:pStyle w:val="GreenTech14history"/>
              <w:spacing w:after="120" w:line="240" w:lineRule="auto"/>
              <w:rPr>
                <w:rFonts w:ascii="Constantia" w:hAnsi="Constantia"/>
              </w:rPr>
            </w:pPr>
            <w:r w:rsidRPr="00E72279">
              <w:rPr>
                <w:rFonts w:ascii="Constantia" w:hAnsi="Constantia"/>
              </w:rPr>
              <w:t>Published: date</w:t>
            </w:r>
          </w:p>
          <w:p w14:paraId="7F858BAD" w14:textId="77777777" w:rsidR="00BE678E" w:rsidRPr="00E72279" w:rsidRDefault="00BE678E" w:rsidP="00DC3982">
            <w:pPr>
              <w:adjustRightInd w:val="0"/>
              <w:snapToGrid w:val="0"/>
              <w:spacing w:before="120" w:line="240" w:lineRule="auto"/>
              <w:ind w:right="113"/>
              <w:jc w:val="left"/>
              <w:rPr>
                <w:rFonts w:ascii="Constantia" w:eastAsia="DengXian" w:hAnsi="Constantia"/>
                <w:bCs/>
                <w:sz w:val="14"/>
                <w:szCs w:val="14"/>
                <w:lang w:bidi="en-US"/>
              </w:rPr>
            </w:pPr>
            <w:r w:rsidRPr="00E72279">
              <w:rPr>
                <w:rFonts w:ascii="Constantia" w:eastAsia="DengXian" w:hAnsi="Constantia"/>
                <w:lang w:val="tr-TR" w:eastAsia="tr-TR"/>
              </w:rPr>
              <w:drawing>
                <wp:inline distT="0" distB="0" distL="0" distR="0" wp14:anchorId="35F613A2" wp14:editId="7A74E336">
                  <wp:extent cx="692785" cy="249555"/>
                  <wp:effectExtent l="0" t="0" r="0" b="0"/>
                  <wp:docPr id="3" name="Picture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414C757E" w14:textId="77777777" w:rsidR="00BE678E" w:rsidRPr="00E72279" w:rsidRDefault="00BE678E" w:rsidP="00DC3982">
            <w:pPr>
              <w:pStyle w:val="GreenTech72Copyright"/>
              <w:spacing w:line="240" w:lineRule="auto"/>
              <w:rPr>
                <w:rFonts w:ascii="Constantia" w:eastAsia="DengXian" w:hAnsi="Constantia"/>
                <w:lang w:val="en-US" w:bidi="en-US"/>
              </w:rPr>
            </w:pPr>
            <w:r w:rsidRPr="00871C96">
              <w:rPr>
                <w:rFonts w:ascii="Elephant" w:eastAsia="DengXian" w:hAnsi="Elephant"/>
                <w:bCs/>
                <w:lang w:val="en-US" w:bidi="en-US"/>
              </w:rPr>
              <w:t>Copyright:</w:t>
            </w:r>
            <w:r w:rsidRPr="00E72279">
              <w:rPr>
                <w:rFonts w:ascii="Constantia" w:eastAsia="DengXian" w:hAnsi="Constantia"/>
                <w:lang w:val="en-US" w:bidi="en-US"/>
              </w:rPr>
              <w:t xml:space="preserve"> </w:t>
            </w:r>
            <w:r w:rsidR="009A17BF" w:rsidRPr="00E72279">
              <w:rPr>
                <w:rFonts w:ascii="Constantia" w:eastAsia="DengXian" w:hAnsi="Constantia"/>
                <w:lang w:val="en-US" w:bidi="en-US"/>
              </w:rPr>
              <w:t>© 2023</w:t>
            </w:r>
            <w:r w:rsidRPr="00E72279">
              <w:rPr>
                <w:rFonts w:ascii="Constantia" w:eastAsia="DengXian" w:hAnsi="Constantia"/>
                <w:lang w:val="en-US" w:bidi="en-US"/>
              </w:rPr>
              <w:t xml:space="preserve"> by the authors. Submitted for possible open access publication under the terms and conditions of the Creative Commons Attribution (CC BY) license (https://creativecommons.org/licenses/by/4.0/).</w:t>
            </w:r>
          </w:p>
        </w:tc>
      </w:tr>
    </w:tbl>
    <w:p w14:paraId="2BF8FA2D" w14:textId="45D97DAF" w:rsidR="00B25158" w:rsidRPr="00E72279" w:rsidRDefault="001526ED" w:rsidP="002C088E">
      <w:pPr>
        <w:pStyle w:val="Affiliation"/>
      </w:pPr>
      <w:r w:rsidRPr="00E72279">
        <w:rPr>
          <w:vertAlign w:val="superscript"/>
        </w:rPr>
        <w:t>1</w:t>
      </w:r>
      <w:r w:rsidR="00B25158" w:rsidRPr="00E72279">
        <w:tab/>
      </w:r>
      <w:bookmarkStart w:id="0" w:name="_Hlk133964059"/>
      <w:r w:rsidR="002C088E">
        <w:t>Sample</w:t>
      </w:r>
      <w:r w:rsidR="00773D25">
        <w:t xml:space="preserve"> University, Faculty of </w:t>
      </w:r>
      <w:r w:rsidR="002C088E">
        <w:t>Sample</w:t>
      </w:r>
      <w:r w:rsidR="00773D25">
        <w:t xml:space="preserve">, Department of </w:t>
      </w:r>
      <w:r w:rsidR="002C088E">
        <w:t>Sample</w:t>
      </w:r>
      <w:r w:rsidR="00773D25">
        <w:t xml:space="preserve">, </w:t>
      </w:r>
      <w:r w:rsidR="002C088E">
        <w:t>8283</w:t>
      </w:r>
      <w:r w:rsidR="00773D25">
        <w:t xml:space="preserve">0, </w:t>
      </w:r>
      <w:r w:rsidR="002C088E">
        <w:t>City</w:t>
      </w:r>
      <w:r w:rsidR="00773D25">
        <w:t>/</w:t>
      </w:r>
      <w:r w:rsidR="002C088E">
        <w:t>Country</w:t>
      </w:r>
      <w:bookmarkEnd w:id="0"/>
    </w:p>
    <w:p w14:paraId="09A2634C" w14:textId="59B4D4C8" w:rsidR="00B25158" w:rsidRPr="00E72279" w:rsidRDefault="00B25158" w:rsidP="0023275A">
      <w:pPr>
        <w:pStyle w:val="Affiliation"/>
      </w:pPr>
      <w:r w:rsidRPr="00E72279">
        <w:rPr>
          <w:vertAlign w:val="superscript"/>
        </w:rPr>
        <w:t>2</w:t>
      </w:r>
      <w:r w:rsidRPr="00E72279">
        <w:tab/>
      </w:r>
      <w:r w:rsidR="002C088E" w:rsidRPr="002C088E">
        <w:t xml:space="preserve">Sample University, Faculty of Sample, Department </w:t>
      </w:r>
      <w:r w:rsidR="00DC3982">
        <w:t>of Sample, 82830, City/Country</w:t>
      </w:r>
    </w:p>
    <w:p w14:paraId="35C81102" w14:textId="5952DF83" w:rsidR="00B25158" w:rsidRPr="00E72279" w:rsidRDefault="00B25158" w:rsidP="0023275A">
      <w:pPr>
        <w:pStyle w:val="Affiliation"/>
      </w:pPr>
      <w:r w:rsidRPr="00E72279">
        <w:rPr>
          <w:b/>
        </w:rPr>
        <w:t>*</w:t>
      </w:r>
      <w:r w:rsidRPr="00E72279">
        <w:tab/>
        <w:t>Correspondence: e-mail@e-mail.com</w:t>
      </w:r>
    </w:p>
    <w:p w14:paraId="57414E9F" w14:textId="43B9F101" w:rsidR="00B25158" w:rsidRPr="00946FEA" w:rsidRDefault="00B25158" w:rsidP="0023275A">
      <w:pPr>
        <w:pStyle w:val="Abstracttext"/>
      </w:pPr>
      <w:r w:rsidRPr="0023275A">
        <w:rPr>
          <w:rStyle w:val="Littletitle-8pntChar"/>
        </w:rPr>
        <w:t>Abstract:</w:t>
      </w:r>
      <w:r w:rsidRPr="00946FEA">
        <w:rPr>
          <w:b/>
        </w:rPr>
        <w:t xml:space="preserve"> </w:t>
      </w:r>
      <w:r w:rsidR="00D8123A" w:rsidRPr="00D8123A">
        <w:t>The abstract should consist of a single paragraph of 150 words at most.</w:t>
      </w:r>
      <w:r w:rsidRPr="00946FEA">
        <w:t xml:space="preserve"> For research articles, abstracts should give a pertinent overview of the work. </w:t>
      </w:r>
      <w:r w:rsidR="0036450D" w:rsidRPr="0036450D">
        <w:t>Authors should state the purpose of the study, the main methods applied, the main findings of the article, the results or comments.</w:t>
      </w:r>
      <w:r w:rsidR="0036450D">
        <w:t xml:space="preserve"> </w:t>
      </w:r>
      <w:r w:rsidR="00CE5CDF" w:rsidRPr="00946FEA">
        <w:t>The ab</w:t>
      </w:r>
      <w:r w:rsidR="00CE3AEE" w:rsidRPr="00946FEA">
        <w:t>stract should be an objective representation of the article and it must not contain results that are not presented and substantiated in the main text and should not exaggerate the main conclusions.</w:t>
      </w:r>
    </w:p>
    <w:p w14:paraId="7F71FBE1" w14:textId="7CC674BB" w:rsidR="00B25158" w:rsidRPr="0023275A" w:rsidRDefault="00B25158" w:rsidP="00B25158">
      <w:pPr>
        <w:pStyle w:val="GreenTech18keywords"/>
        <w:rPr>
          <w:rStyle w:val="AbstracttextChar"/>
        </w:rPr>
      </w:pPr>
      <w:r w:rsidRPr="0023275A">
        <w:rPr>
          <w:rStyle w:val="Littletitle-8pntChar"/>
        </w:rPr>
        <w:t>Keywords:</w:t>
      </w:r>
      <w:r w:rsidRPr="00946FEA">
        <w:rPr>
          <w:rFonts w:ascii="Constantia" w:hAnsi="Constantia"/>
          <w:b/>
          <w:sz w:val="16"/>
          <w:szCs w:val="16"/>
        </w:rPr>
        <w:t xml:space="preserve"> </w:t>
      </w:r>
      <w:r w:rsidRPr="0023275A">
        <w:rPr>
          <w:rStyle w:val="AbstracttextChar"/>
        </w:rPr>
        <w:t>keyword 1; keyword 2; keyword 3 (</w:t>
      </w:r>
      <w:r w:rsidR="00ED575B" w:rsidRPr="0023275A">
        <w:rPr>
          <w:rStyle w:val="AbstracttextChar"/>
        </w:rPr>
        <w:t>l</w:t>
      </w:r>
      <w:r w:rsidRPr="0023275A">
        <w:rPr>
          <w:rStyle w:val="AbstracttextChar"/>
        </w:rPr>
        <w:t xml:space="preserve">ist three to ten pertinent keywords </w:t>
      </w:r>
      <w:r w:rsidR="00A81300" w:rsidRPr="0023275A">
        <w:rPr>
          <w:rStyle w:val="AbstracttextChar"/>
        </w:rPr>
        <w:t xml:space="preserve">specific to the article yet </w:t>
      </w:r>
      <w:r w:rsidRPr="0023275A">
        <w:rPr>
          <w:rStyle w:val="AbstracttextChar"/>
        </w:rPr>
        <w:t>reasonably common within the subject discipline.)</w:t>
      </w:r>
    </w:p>
    <w:p w14:paraId="52D8E9F0" w14:textId="77777777" w:rsidR="00B25158" w:rsidRPr="00E72279" w:rsidRDefault="00B25158" w:rsidP="00B25158">
      <w:pPr>
        <w:pStyle w:val="GreenTech19line"/>
        <w:rPr>
          <w:rFonts w:ascii="Constantia" w:hAnsi="Constantia"/>
        </w:rPr>
      </w:pPr>
    </w:p>
    <w:p w14:paraId="0DB8C61E" w14:textId="3A1489D8" w:rsidR="00B90B0B" w:rsidRPr="00FC4E5A" w:rsidRDefault="00ED575B" w:rsidP="0023275A">
      <w:pPr>
        <w:pStyle w:val="KonuBal1"/>
        <w:rPr>
          <w:lang w:val="tr-TR"/>
        </w:rPr>
      </w:pPr>
      <w:r w:rsidRPr="00FC4E5A">
        <w:rPr>
          <w:lang w:val="tr-TR"/>
        </w:rPr>
        <w:t>Başlıktaki Her Kelime Büyük Harf ile Başlamalı</w:t>
      </w:r>
    </w:p>
    <w:p w14:paraId="07B18317" w14:textId="6A7C3836" w:rsidR="00B90B0B" w:rsidRPr="00FC4E5A" w:rsidRDefault="00ED575B" w:rsidP="00B90B0B">
      <w:pPr>
        <w:pStyle w:val="GreenTech17abstract"/>
        <w:rPr>
          <w:rFonts w:ascii="Constantia" w:hAnsi="Constantia"/>
          <w:sz w:val="16"/>
          <w:szCs w:val="16"/>
          <w:lang w:val="tr-TR"/>
        </w:rPr>
      </w:pPr>
      <w:r w:rsidRPr="00FC4E5A">
        <w:rPr>
          <w:rStyle w:val="Littletitle-8pntChar"/>
          <w:lang w:val="tr-TR"/>
        </w:rPr>
        <w:t>Öz</w:t>
      </w:r>
      <w:r w:rsidR="00B90B0B" w:rsidRPr="00FC4E5A">
        <w:rPr>
          <w:rStyle w:val="Littletitle-8pntChar"/>
          <w:lang w:val="tr-TR"/>
        </w:rPr>
        <w:t>:</w:t>
      </w:r>
      <w:r w:rsidR="00B90B0B" w:rsidRPr="00FC4E5A">
        <w:rPr>
          <w:rFonts w:ascii="Constantia" w:hAnsi="Constantia"/>
          <w:b/>
          <w:sz w:val="16"/>
          <w:szCs w:val="16"/>
          <w:lang w:val="tr-TR"/>
        </w:rPr>
        <w:t xml:space="preserve"> </w:t>
      </w:r>
      <w:r w:rsidR="005A6C2E" w:rsidRPr="00FC4E5A">
        <w:rPr>
          <w:rStyle w:val="AbstracttextChar"/>
          <w:lang w:val="tr-TR"/>
        </w:rPr>
        <w:t>Özet, en fazla 150 kelimelik tek bir paragraftan oluşmalıdır.</w:t>
      </w:r>
      <w:r w:rsidR="00D8123A" w:rsidRPr="00FC4E5A">
        <w:rPr>
          <w:rStyle w:val="AbstracttextChar"/>
          <w:lang w:val="tr-TR"/>
        </w:rPr>
        <w:t xml:space="preserve"> Araştırma makaleleri için özetler, çalışmaya uygun bir genel bakış sunmalıdır.</w:t>
      </w:r>
      <w:r w:rsidR="00B97ACA" w:rsidRPr="00FC4E5A">
        <w:rPr>
          <w:rStyle w:val="AbstracttextChar"/>
          <w:lang w:val="tr-TR"/>
        </w:rPr>
        <w:t xml:space="preserve"> Yazarların çalışmanın amacını, uygulanan ana yöntemleri makalenin ana bulgularını, sonuçları veya yorumları belirtmelidir. Özet, makalenin objektif bir temsili olmalı ve ana metinde sunulmayan ve kanıtlanmayan sonuçları içermemeli ve ana sonuçları abartmamalıdır.</w:t>
      </w:r>
    </w:p>
    <w:p w14:paraId="3FFEC00E" w14:textId="54908371" w:rsidR="00B90B0B" w:rsidRPr="00FC4E5A" w:rsidRDefault="00ED575B" w:rsidP="00B90B0B">
      <w:pPr>
        <w:pStyle w:val="GreenTech18keywords"/>
        <w:rPr>
          <w:rFonts w:ascii="Constantia" w:hAnsi="Constantia"/>
          <w:sz w:val="16"/>
          <w:szCs w:val="16"/>
          <w:lang w:val="tr-TR"/>
        </w:rPr>
      </w:pPr>
      <w:r w:rsidRPr="00FC4E5A">
        <w:rPr>
          <w:rStyle w:val="Littletitle-8pntChar"/>
          <w:lang w:val="tr-TR"/>
        </w:rPr>
        <w:t>Anahtar Kelimeler</w:t>
      </w:r>
      <w:r w:rsidR="00B90B0B" w:rsidRPr="00FC4E5A">
        <w:rPr>
          <w:rStyle w:val="Littletitle-8pntChar"/>
          <w:lang w:val="tr-TR"/>
        </w:rPr>
        <w:t>:</w:t>
      </w:r>
      <w:r w:rsidR="00B90B0B" w:rsidRPr="00FC4E5A">
        <w:rPr>
          <w:rFonts w:ascii="Constantia" w:hAnsi="Constantia"/>
          <w:b/>
          <w:sz w:val="16"/>
          <w:szCs w:val="16"/>
          <w:lang w:val="tr-TR"/>
        </w:rPr>
        <w:t xml:space="preserve"> </w:t>
      </w:r>
      <w:r w:rsidRPr="00FC4E5A">
        <w:rPr>
          <w:rStyle w:val="AbstracttextChar"/>
          <w:lang w:val="tr-TR"/>
        </w:rPr>
        <w:t xml:space="preserve">anahtar kelime 1; anahtar kelime 2; anahtar kelime 3 (makaleye özgü, konu </w:t>
      </w:r>
      <w:r w:rsidR="005F1203" w:rsidRPr="00FC4E5A">
        <w:rPr>
          <w:rStyle w:val="AbstracttextChar"/>
          <w:lang w:val="tr-TR"/>
        </w:rPr>
        <w:t>ile ilgili</w:t>
      </w:r>
      <w:r w:rsidRPr="00FC4E5A">
        <w:rPr>
          <w:rStyle w:val="AbstracttextChar"/>
          <w:lang w:val="tr-TR"/>
        </w:rPr>
        <w:t xml:space="preserve"> yaygın olan </w:t>
      </w:r>
      <w:r w:rsidR="005F1203" w:rsidRPr="00FC4E5A">
        <w:rPr>
          <w:rStyle w:val="AbstracttextChar"/>
          <w:lang w:val="tr-TR"/>
        </w:rPr>
        <w:t xml:space="preserve">en az </w:t>
      </w:r>
      <w:r w:rsidRPr="00FC4E5A">
        <w:rPr>
          <w:rStyle w:val="AbstracttextChar"/>
          <w:lang w:val="tr-TR"/>
        </w:rPr>
        <w:t xml:space="preserve">üç </w:t>
      </w:r>
      <w:r w:rsidR="005F1203" w:rsidRPr="00FC4E5A">
        <w:rPr>
          <w:rStyle w:val="AbstracttextChar"/>
          <w:lang w:val="tr-TR"/>
        </w:rPr>
        <w:t>en fazla</w:t>
      </w:r>
      <w:r w:rsidRPr="00FC4E5A">
        <w:rPr>
          <w:rStyle w:val="AbstracttextChar"/>
          <w:lang w:val="tr-TR"/>
        </w:rPr>
        <w:t xml:space="preserve"> on</w:t>
      </w:r>
      <w:r w:rsidR="00710263" w:rsidRPr="00FC4E5A">
        <w:rPr>
          <w:rStyle w:val="AbstracttextChar"/>
          <w:lang w:val="tr-TR"/>
        </w:rPr>
        <w:t xml:space="preserve"> adet</w:t>
      </w:r>
      <w:r w:rsidRPr="00FC4E5A">
        <w:rPr>
          <w:rStyle w:val="AbstracttextChar"/>
          <w:lang w:val="tr-TR"/>
        </w:rPr>
        <w:t xml:space="preserve"> anahtar kelime </w:t>
      </w:r>
      <w:r w:rsidR="005F1203" w:rsidRPr="00FC4E5A">
        <w:rPr>
          <w:rStyle w:val="AbstracttextChar"/>
          <w:lang w:val="tr-TR"/>
        </w:rPr>
        <w:t>yazınız</w:t>
      </w:r>
      <w:r w:rsidRPr="00FC4E5A">
        <w:rPr>
          <w:rStyle w:val="AbstracttextChar"/>
          <w:lang w:val="tr-TR"/>
        </w:rPr>
        <w:t>.)</w:t>
      </w:r>
    </w:p>
    <w:p w14:paraId="2B1AA37E" w14:textId="77777777" w:rsidR="00B90B0B" w:rsidRPr="00E72279" w:rsidRDefault="00B90B0B" w:rsidP="00B90B0B">
      <w:pPr>
        <w:pStyle w:val="GreenTech19line"/>
        <w:rPr>
          <w:rFonts w:ascii="Constantia" w:hAnsi="Constantia"/>
        </w:rPr>
      </w:pPr>
    </w:p>
    <w:p w14:paraId="4813A3FA" w14:textId="77777777" w:rsidR="00B90B0B" w:rsidRDefault="00B90B0B">
      <w:pPr>
        <w:spacing w:line="240" w:lineRule="auto"/>
        <w:jc w:val="left"/>
        <w:rPr>
          <w:rFonts w:ascii="Elephant" w:eastAsia="Times New Roman" w:hAnsi="Elephant"/>
          <w:b/>
          <w:noProof w:val="0"/>
          <w:snapToGrid w:val="0"/>
          <w:lang w:bidi="en-US"/>
        </w:rPr>
      </w:pPr>
      <w:r>
        <w:rPr>
          <w:rFonts w:ascii="Elephant" w:hAnsi="Elephant"/>
        </w:rPr>
        <w:br w:type="page"/>
      </w:r>
    </w:p>
    <w:p w14:paraId="0361C76B" w14:textId="77777777" w:rsidR="00B25158" w:rsidRPr="00E72279" w:rsidRDefault="00B25158" w:rsidP="00FC4E5A">
      <w:pPr>
        <w:pStyle w:val="1stSectionTitle"/>
      </w:pPr>
      <w:r w:rsidRPr="00E72279">
        <w:lastRenderedPageBreak/>
        <w:t>1. Introduction</w:t>
      </w:r>
    </w:p>
    <w:p w14:paraId="592C09BE" w14:textId="4E647E13" w:rsidR="00B25158" w:rsidRPr="00E72279" w:rsidRDefault="00B25158" w:rsidP="00C97679">
      <w:pPr>
        <w:pStyle w:val="GreenTech31text"/>
        <w:rPr>
          <w:rFonts w:ascii="Constantia" w:hAnsi="Constantia"/>
        </w:rPr>
      </w:pPr>
      <w:r w:rsidRPr="00E72279">
        <w:rPr>
          <w:rFonts w:ascii="Constantia" w:hAnsi="Constantia"/>
        </w:rPr>
        <w:t xml:space="preserve">The introduction should briefly place the study in a broad context and highlight why it is important. It should define the purpose of the work and its significance. The current state </w:t>
      </w:r>
      <w:r w:rsidR="00CE3AEE" w:rsidRPr="00E72279">
        <w:rPr>
          <w:rFonts w:ascii="Constantia" w:hAnsi="Constantia"/>
        </w:rPr>
        <w:t>of the research field should be carefully reviewed and key publications cited. Please highlight controversial and diverging hypotheses when necessary. Finally, briefly mention the main aim of the work and highlight the principal conclusions. As far as possible, please keep the introduction comprehensible to</w:t>
      </w:r>
      <w:r w:rsidR="00CE5CDF" w:rsidRPr="00E72279">
        <w:rPr>
          <w:rFonts w:ascii="Constantia" w:hAnsi="Constantia"/>
        </w:rPr>
        <w:t xml:space="preserve"> scientists outside your partic</w:t>
      </w:r>
      <w:r w:rsidR="00CE3AEE" w:rsidRPr="00E72279">
        <w:rPr>
          <w:rFonts w:ascii="Constantia" w:hAnsi="Constantia"/>
        </w:rPr>
        <w:t xml:space="preserve">ular field of research. </w:t>
      </w:r>
    </w:p>
    <w:p w14:paraId="097EAEDE" w14:textId="0973953A" w:rsidR="00B25158" w:rsidRPr="00E72279" w:rsidRDefault="00B25158" w:rsidP="00B25158">
      <w:pPr>
        <w:pStyle w:val="GreenTech21heading1"/>
        <w:rPr>
          <w:rFonts w:ascii="Elephant" w:hAnsi="Elephant"/>
          <w:szCs w:val="20"/>
          <w:lang w:eastAsia="zh-CN"/>
        </w:rPr>
      </w:pPr>
      <w:r w:rsidRPr="00E72279">
        <w:rPr>
          <w:rFonts w:ascii="Elephant" w:hAnsi="Elephant"/>
          <w:szCs w:val="20"/>
          <w:lang w:eastAsia="zh-CN"/>
        </w:rPr>
        <w:t xml:space="preserve">2. </w:t>
      </w:r>
      <w:r w:rsidR="00B46C0D" w:rsidRPr="00E72279">
        <w:rPr>
          <w:rFonts w:ascii="Elephant" w:hAnsi="Elephant"/>
          <w:szCs w:val="20"/>
          <w:lang w:eastAsia="zh-CN"/>
        </w:rPr>
        <w:t>Experimental</w:t>
      </w:r>
    </w:p>
    <w:p w14:paraId="5C074341" w14:textId="6D2AFDA2" w:rsidR="00B25158" w:rsidRPr="00E72279" w:rsidRDefault="00CE3AEE" w:rsidP="00C97679">
      <w:pPr>
        <w:pStyle w:val="GreenTech31text"/>
        <w:rPr>
          <w:rFonts w:ascii="Constantia" w:hAnsi="Constantia"/>
        </w:rPr>
      </w:pPr>
      <w:r w:rsidRPr="00E72279">
        <w:rPr>
          <w:rFonts w:ascii="Constantia" w:hAnsi="Constantia"/>
        </w:rPr>
        <w:t xml:space="preserve">The </w:t>
      </w:r>
      <w:r w:rsidR="00374238">
        <w:rPr>
          <w:rFonts w:ascii="Constantia" w:hAnsi="Constantia"/>
        </w:rPr>
        <w:t>Experimental</w:t>
      </w:r>
      <w:r w:rsidRPr="00E72279">
        <w:rPr>
          <w:rFonts w:ascii="Constantia" w:hAnsi="Constantia"/>
        </w:rPr>
        <w:t xml:space="preserve"> should be described with sufficient details to allow others to replicate and build on the published results. Please note that the publication of your manuscript implicates that you must make all materials</w:t>
      </w:r>
      <w:r w:rsidR="00B25158" w:rsidRPr="00E72279">
        <w:rPr>
          <w:rFonts w:ascii="Constantia" w:hAnsi="Constantia"/>
        </w:rPr>
        <w:t>, data, computer code, and protocols associated with the publication available to readers. Please disclose at the submission stage any restrictions on the availability of materials or information. New methods and protocols should be described in detail while well-established methods can be briefly described and appropriately cited.</w:t>
      </w:r>
    </w:p>
    <w:p w14:paraId="1DABEED4" w14:textId="77777777" w:rsidR="00B25158" w:rsidRPr="00E72279" w:rsidRDefault="00B25158" w:rsidP="00C97679">
      <w:pPr>
        <w:pStyle w:val="GreenTech31text"/>
        <w:rPr>
          <w:rFonts w:ascii="Constantia" w:hAnsi="Constantia"/>
        </w:rPr>
      </w:pPr>
      <w:bookmarkStart w:id="1" w:name="page2"/>
      <w:bookmarkEnd w:id="1"/>
      <w:r w:rsidRPr="00E72279">
        <w:rPr>
          <w:rFonts w:ascii="Constantia" w:hAnsi="Constantia"/>
        </w:rPr>
        <w:t>Research manuscripts reporting large datasets that are deposited in a publicly available database should specify where the data have been deposited and provide the relevant accession numbers. If the accession numbers have not yet been obtained at the time of submission, please state that they will be provided during review. They must be provided prior to publication.</w:t>
      </w:r>
    </w:p>
    <w:p w14:paraId="67F6092A" w14:textId="66546CB5" w:rsidR="00B25158" w:rsidRDefault="00B25158" w:rsidP="00C97679">
      <w:pPr>
        <w:pStyle w:val="GreenTech31text"/>
        <w:rPr>
          <w:rFonts w:ascii="Constantia" w:hAnsi="Constantia"/>
        </w:rPr>
      </w:pPr>
      <w:proofErr w:type="spellStart"/>
      <w:r w:rsidRPr="00E72279">
        <w:rPr>
          <w:rFonts w:ascii="Constantia" w:hAnsi="Constantia"/>
        </w:rPr>
        <w:t>Interventionary</w:t>
      </w:r>
      <w:proofErr w:type="spellEnd"/>
      <w:r w:rsidRPr="00E72279">
        <w:rPr>
          <w:rFonts w:ascii="Constantia" w:hAnsi="Constantia"/>
        </w:rPr>
        <w:t xml:space="preserve"> studies involving animals or humans</w:t>
      </w:r>
      <w:r w:rsidR="00CE3AEE" w:rsidRPr="00E72279">
        <w:rPr>
          <w:rFonts w:ascii="Constantia" w:hAnsi="Constantia"/>
        </w:rPr>
        <w:t>, and other studies that require ethical approval, must list the authority that provided approval and the corresponding ethical approval code.</w:t>
      </w:r>
    </w:p>
    <w:p w14:paraId="089FC89E" w14:textId="77777777" w:rsidR="00A13F5E" w:rsidRDefault="00A13F5E" w:rsidP="00A13F5E">
      <w:pPr>
        <w:pStyle w:val="GreenTech31text"/>
        <w:rPr>
          <w:rFonts w:ascii="Constantia" w:hAnsi="Constantia"/>
        </w:rPr>
      </w:pPr>
      <w:r w:rsidRPr="00A03ECD">
        <w:rPr>
          <w:rFonts w:ascii="Constantia" w:hAnsi="Constantia"/>
        </w:rPr>
        <w:t>If you are going to use a mathematical formula in your work, it should be given in accordance with the format below. Formulas should not be given in picture format. It is recommended to be prepared and given by the MS Word equation editor.</w:t>
      </w:r>
    </w:p>
    <w:p w14:paraId="74E009B2" w14:textId="77777777" w:rsidR="00A13F5E" w:rsidRPr="00E72279" w:rsidRDefault="00A13F5E" w:rsidP="00A13F5E">
      <w:pPr>
        <w:pStyle w:val="GreenTech31text"/>
        <w:rPr>
          <w:rFonts w:ascii="Constantia" w:hAnsi="Constantia"/>
        </w:rPr>
      </w:pPr>
      <w:r w:rsidRPr="00E72279">
        <w:rPr>
          <w:rFonts w:ascii="Constantia" w:hAnsi="Constantia"/>
        </w:rPr>
        <w:t>This is example 1 of an equation:</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A13F5E" w:rsidRPr="00E72279" w14:paraId="1A66BA14" w14:textId="77777777" w:rsidTr="00782C80">
        <w:tc>
          <w:tcPr>
            <w:tcW w:w="7428" w:type="dxa"/>
          </w:tcPr>
          <w:p w14:paraId="51E0E9A0" w14:textId="77777777" w:rsidR="00A13F5E" w:rsidRPr="00E72279" w:rsidRDefault="00BD7566" w:rsidP="00782C80">
            <w:pPr>
              <w:pStyle w:val="GreenTech39equation"/>
              <w:rPr>
                <w:rFonts w:ascii="Constantia" w:hAnsi="Constantia"/>
              </w:rPr>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 xml:space="preserve">= </m:t>
                </m:r>
                <m:f>
                  <m:fPr>
                    <m:ctrlPr>
                      <w:rPr>
                        <w:rFonts w:ascii="Cambria Math" w:hAnsi="Cambria Math"/>
                        <w:i/>
                      </w:rPr>
                    </m:ctrlPr>
                  </m:fPr>
                  <m:num>
                    <m:r>
                      <w:rPr>
                        <w:rFonts w:ascii="Cambria Math" w:hAnsi="Cambria Math"/>
                      </w:rPr>
                      <m:t>ω</m:t>
                    </m:r>
                  </m:num>
                  <m:den>
                    <m:r>
                      <w:rPr>
                        <w:rFonts w:ascii="Cambria Math" w:hAnsi="Cambria Math"/>
                      </w:rPr>
                      <m:t>v</m:t>
                    </m:r>
                  </m:den>
                </m:f>
              </m:oMath>
            </m:oMathPara>
          </w:p>
        </w:tc>
        <w:tc>
          <w:tcPr>
            <w:tcW w:w="431" w:type="dxa"/>
            <w:vAlign w:val="center"/>
          </w:tcPr>
          <w:p w14:paraId="3C6F719F" w14:textId="77777777" w:rsidR="00A13F5E" w:rsidRPr="00E72279" w:rsidRDefault="00A13F5E" w:rsidP="00782C80">
            <w:pPr>
              <w:pStyle w:val="GreenTech3aequationnumber"/>
              <w:spacing w:line="260" w:lineRule="atLeast"/>
              <w:rPr>
                <w:rFonts w:ascii="Constantia" w:hAnsi="Constantia"/>
              </w:rPr>
            </w:pPr>
            <w:r w:rsidRPr="00E72279">
              <w:rPr>
                <w:rFonts w:ascii="Constantia" w:hAnsi="Constantia"/>
              </w:rPr>
              <w:t>(1)</w:t>
            </w:r>
          </w:p>
        </w:tc>
      </w:tr>
    </w:tbl>
    <w:p w14:paraId="71FD5885" w14:textId="77777777" w:rsidR="00A13F5E" w:rsidRPr="00462221" w:rsidRDefault="00A13F5E" w:rsidP="00A13F5E">
      <w:pPr>
        <w:pStyle w:val="GreenTech32textnoindent"/>
        <w:rPr>
          <w:rFonts w:ascii="Constantia" w:hAnsi="Constantia"/>
        </w:rPr>
      </w:pPr>
      <w:r w:rsidRPr="00462221">
        <w:rPr>
          <w:rFonts w:ascii="Constantia" w:hAnsi="Constantia"/>
        </w:rPr>
        <w:t xml:space="preserve">Where; </w:t>
      </w:r>
      <m:oMath>
        <m:sSub>
          <m:sSubPr>
            <m:ctrlPr>
              <w:rPr>
                <w:rFonts w:ascii="Cambria Math" w:hAnsi="Cambria Math"/>
                <w:i/>
              </w:rPr>
            </m:ctrlPr>
          </m:sSubPr>
          <m:e>
            <m:r>
              <w:rPr>
                <w:rFonts w:ascii="Cambria Math" w:hAnsi="Cambria Math"/>
              </w:rPr>
              <m:t>ρ</m:t>
            </m:r>
          </m:e>
          <m:sub>
            <m:r>
              <w:rPr>
                <w:rFonts w:ascii="Cambria Math" w:hAnsi="Cambria Math"/>
              </w:rPr>
              <m:t>0</m:t>
            </m:r>
          </m:sub>
        </m:sSub>
      </m:oMath>
      <w:r w:rsidRPr="00462221">
        <w:rPr>
          <w:rFonts w:ascii="Constantia" w:hAnsi="Constantia"/>
        </w:rPr>
        <w:t xml:space="preserve"> is oven-dry density (g/cm</w:t>
      </w:r>
      <w:r w:rsidRPr="00462221">
        <w:rPr>
          <w:rFonts w:ascii="Constantia" w:hAnsi="Constantia"/>
          <w:vertAlign w:val="superscript"/>
        </w:rPr>
        <w:t>3</w:t>
      </w:r>
      <w:r w:rsidRPr="00462221">
        <w:rPr>
          <w:rFonts w:ascii="Constantia" w:hAnsi="Constantia"/>
        </w:rPr>
        <w:t>)</w:t>
      </w:r>
      <w:r>
        <w:rPr>
          <w:rFonts w:ascii="Constantia" w:hAnsi="Constantia"/>
        </w:rPr>
        <w:t>,</w:t>
      </w:r>
      <w:r w:rsidRPr="00462221">
        <w:rPr>
          <w:rFonts w:ascii="Constantia" w:hAnsi="Constantia"/>
        </w:rPr>
        <w:t xml:space="preserve"> </w:t>
      </w:r>
      <m:oMath>
        <m:r>
          <w:rPr>
            <w:rFonts w:ascii="Cambria Math" w:hAnsi="Cambria Math"/>
          </w:rPr>
          <m:t>ω</m:t>
        </m:r>
      </m:oMath>
      <w:r w:rsidRPr="00462221">
        <w:rPr>
          <w:rFonts w:ascii="Constantia" w:hAnsi="Constantia"/>
        </w:rPr>
        <w:t xml:space="preserve"> is oven-dry weight (g)</w:t>
      </w:r>
      <w:r>
        <w:rPr>
          <w:rFonts w:ascii="Constantia" w:hAnsi="Constantia"/>
        </w:rPr>
        <w:t>,</w:t>
      </w:r>
      <w:r w:rsidRPr="00462221">
        <w:rPr>
          <w:rFonts w:ascii="Constantia" w:hAnsi="Constantia"/>
        </w:rPr>
        <w:t xml:space="preserve"> </w:t>
      </w:r>
      <m:oMath>
        <m:r>
          <w:rPr>
            <w:rFonts w:ascii="Cambria Math" w:hAnsi="Cambria Math"/>
          </w:rPr>
          <m:t>v</m:t>
        </m:r>
      </m:oMath>
      <w:r w:rsidRPr="00462221">
        <w:rPr>
          <w:rFonts w:ascii="Constantia" w:hAnsi="Constantia"/>
        </w:rPr>
        <w:t xml:space="preserve"> is volume (cm</w:t>
      </w:r>
      <w:r w:rsidRPr="00462221">
        <w:rPr>
          <w:rFonts w:ascii="Constantia" w:hAnsi="Constantia"/>
          <w:vertAlign w:val="superscript"/>
        </w:rPr>
        <w:t>3</w:t>
      </w:r>
      <w:r w:rsidRPr="00462221">
        <w:rPr>
          <w:rFonts w:ascii="Constantia" w:hAnsi="Constantia"/>
        </w:rPr>
        <w:t>).</w:t>
      </w:r>
    </w:p>
    <w:p w14:paraId="1F39DC8E" w14:textId="77777777" w:rsidR="00A13F5E" w:rsidRDefault="00A13F5E" w:rsidP="00A13F5E">
      <w:pPr>
        <w:pStyle w:val="GreenTech32textnoindent"/>
        <w:rPr>
          <w:rFonts w:ascii="Constantia" w:hAnsi="Constantia"/>
        </w:rPr>
      </w:pPr>
    </w:p>
    <w:p w14:paraId="64CA7B67" w14:textId="53D292A4" w:rsidR="00B25158" w:rsidRPr="00E72279" w:rsidRDefault="00B25158" w:rsidP="00C97679">
      <w:pPr>
        <w:pStyle w:val="GreenTech21heading1"/>
        <w:rPr>
          <w:rFonts w:ascii="Elephant" w:hAnsi="Elephant"/>
          <w:szCs w:val="20"/>
          <w:lang w:eastAsia="zh-CN"/>
        </w:rPr>
      </w:pPr>
      <w:r w:rsidRPr="00E72279">
        <w:rPr>
          <w:rFonts w:ascii="Elephant" w:hAnsi="Elephant"/>
          <w:szCs w:val="20"/>
          <w:lang w:eastAsia="zh-CN"/>
        </w:rPr>
        <w:t>3. Results</w:t>
      </w:r>
      <w:r w:rsidR="00646A6E" w:rsidRPr="00E72279">
        <w:rPr>
          <w:rFonts w:ascii="Elephant" w:hAnsi="Elephant"/>
          <w:szCs w:val="20"/>
          <w:lang w:eastAsia="zh-CN"/>
        </w:rPr>
        <w:t xml:space="preserve"> and Discussion</w:t>
      </w:r>
    </w:p>
    <w:p w14:paraId="46ED14E1" w14:textId="7F33566F" w:rsidR="00B25158" w:rsidRDefault="00B25158" w:rsidP="00C97679">
      <w:pPr>
        <w:pStyle w:val="GreenTech31text"/>
        <w:rPr>
          <w:rFonts w:ascii="Constantia" w:hAnsi="Constantia"/>
        </w:rPr>
      </w:pPr>
      <w:r w:rsidRPr="00E72279">
        <w:rPr>
          <w:rFonts w:ascii="Constantia" w:hAnsi="Constantia"/>
        </w:rPr>
        <w:t>This section may be divided by subheadings. It should provide a concise and precise description of the experimental results</w:t>
      </w:r>
      <w:r w:rsidR="00CE3AEE" w:rsidRPr="00E72279">
        <w:rPr>
          <w:rFonts w:ascii="Constantia" w:hAnsi="Constantia"/>
        </w:rPr>
        <w:t>, their interpretation, as well as the experimental conclusions that can be drawn.</w:t>
      </w:r>
    </w:p>
    <w:p w14:paraId="6F87DA3B" w14:textId="7D4E527D" w:rsidR="00A03ECD" w:rsidRPr="00E72279" w:rsidRDefault="00A03ECD" w:rsidP="00C97679">
      <w:pPr>
        <w:pStyle w:val="GreenTech31text"/>
        <w:rPr>
          <w:rFonts w:ascii="Constantia" w:hAnsi="Constantia"/>
        </w:rPr>
      </w:pPr>
      <w:r w:rsidRPr="00A03ECD">
        <w:rPr>
          <w:rFonts w:ascii="Constantia" w:hAnsi="Constantia"/>
        </w:rPr>
        <w:t>Authors should discuss the results and how they can be interpreted from the perspective of previous studies and of the working hypotheses. The findings and their implications should be discussed in the broadest context possible. Future research directions may also be highlighted.</w:t>
      </w:r>
    </w:p>
    <w:p w14:paraId="1046DC40" w14:textId="01140985" w:rsidR="00B25158" w:rsidRPr="00111618" w:rsidRDefault="00F07A2C" w:rsidP="00FC4E5A">
      <w:pPr>
        <w:pStyle w:val="2ndSectionTitle"/>
        <w:rPr>
          <w:i/>
        </w:rPr>
      </w:pPr>
      <w:r w:rsidRPr="00111618">
        <w:t>3.1.</w:t>
      </w:r>
      <w:r w:rsidRPr="00F07A2C">
        <w:t xml:space="preserve"> </w:t>
      </w:r>
      <w:r>
        <w:t xml:space="preserve">Subcsection </w:t>
      </w:r>
      <w:r w:rsidRPr="00F07A2C">
        <w:t xml:space="preserve">Each Word Must Start </w:t>
      </w:r>
      <w:r>
        <w:t>w</w:t>
      </w:r>
      <w:r w:rsidRPr="00F07A2C">
        <w:t xml:space="preserve">ith </w:t>
      </w:r>
      <w:r>
        <w:t>a</w:t>
      </w:r>
      <w:r w:rsidRPr="00F07A2C">
        <w:t xml:space="preserve"> Capital Letter</w:t>
      </w:r>
    </w:p>
    <w:p w14:paraId="097C34EE" w14:textId="35D3C37A" w:rsidR="00B25158" w:rsidRPr="00111618" w:rsidRDefault="00B25158" w:rsidP="00FC4E5A">
      <w:pPr>
        <w:pStyle w:val="3ndSectionTitle"/>
      </w:pPr>
      <w:r w:rsidRPr="00111618">
        <w:t xml:space="preserve">3.1.1. </w:t>
      </w:r>
      <w:r w:rsidR="009F5207">
        <w:t>O</w:t>
      </w:r>
      <w:r w:rsidR="009F5207" w:rsidRPr="009F5207">
        <w:t>nly the first word must start with a capital letter and be italicized</w:t>
      </w:r>
    </w:p>
    <w:p w14:paraId="7D075258" w14:textId="77777777" w:rsidR="00B25158" w:rsidRPr="00E72279" w:rsidRDefault="00B25158" w:rsidP="00B25158">
      <w:pPr>
        <w:pStyle w:val="GreenTech35textbeforelist"/>
        <w:rPr>
          <w:rFonts w:ascii="Constantia" w:hAnsi="Constantia"/>
        </w:rPr>
      </w:pPr>
      <w:r w:rsidRPr="00E72279">
        <w:rPr>
          <w:rFonts w:ascii="Constantia" w:hAnsi="Constantia"/>
        </w:rPr>
        <w:t>Bulleted lists look like this:</w:t>
      </w:r>
    </w:p>
    <w:p w14:paraId="1CEEE98A" w14:textId="77777777" w:rsidR="00B25158" w:rsidRPr="00E72279" w:rsidRDefault="00B25158" w:rsidP="00FC4E5A">
      <w:pPr>
        <w:pStyle w:val="Bulletedlist"/>
      </w:pPr>
      <w:r w:rsidRPr="00E72279">
        <w:t>F</w:t>
      </w:r>
      <w:r w:rsidR="00CE3AEE" w:rsidRPr="00E72279">
        <w:t>irst bullet;</w:t>
      </w:r>
    </w:p>
    <w:p w14:paraId="14821872" w14:textId="77777777" w:rsidR="00B25158" w:rsidRPr="00E72279" w:rsidRDefault="00B25158" w:rsidP="00843474">
      <w:pPr>
        <w:pStyle w:val="GreenTech38bullet"/>
        <w:rPr>
          <w:rFonts w:ascii="Constantia" w:hAnsi="Constantia"/>
        </w:rPr>
      </w:pPr>
      <w:r w:rsidRPr="00E72279">
        <w:rPr>
          <w:rFonts w:ascii="Constantia" w:hAnsi="Constantia"/>
        </w:rPr>
        <w:t>S</w:t>
      </w:r>
      <w:r w:rsidR="00CE3AEE" w:rsidRPr="00E72279">
        <w:rPr>
          <w:rFonts w:ascii="Constantia" w:hAnsi="Constantia"/>
        </w:rPr>
        <w:t>econd bullet;</w:t>
      </w:r>
    </w:p>
    <w:p w14:paraId="5DF08190" w14:textId="77777777" w:rsidR="00B25158" w:rsidRPr="00E72279" w:rsidRDefault="00B25158" w:rsidP="00843474">
      <w:pPr>
        <w:pStyle w:val="GreenTech38bullet"/>
        <w:spacing w:after="60"/>
        <w:rPr>
          <w:rFonts w:ascii="Constantia" w:hAnsi="Constantia"/>
        </w:rPr>
      </w:pPr>
      <w:r w:rsidRPr="00E72279">
        <w:rPr>
          <w:rFonts w:ascii="Constantia" w:hAnsi="Constantia"/>
        </w:rPr>
        <w:t>T</w:t>
      </w:r>
      <w:r w:rsidR="00CE3AEE" w:rsidRPr="00E72279">
        <w:rPr>
          <w:rFonts w:ascii="Constantia" w:hAnsi="Constantia"/>
        </w:rPr>
        <w:t>hird bullet.</w:t>
      </w:r>
    </w:p>
    <w:p w14:paraId="6EA75B55" w14:textId="77777777" w:rsidR="00B25158" w:rsidRPr="00E72279" w:rsidRDefault="00B25158" w:rsidP="00B25158">
      <w:pPr>
        <w:pStyle w:val="GreenTech35textbeforelist"/>
        <w:rPr>
          <w:rFonts w:ascii="Constantia" w:hAnsi="Constantia"/>
        </w:rPr>
      </w:pPr>
      <w:r w:rsidRPr="00E72279">
        <w:rPr>
          <w:rFonts w:ascii="Constantia" w:hAnsi="Constantia"/>
        </w:rPr>
        <w:t>Numbered lists can be added as follows:</w:t>
      </w:r>
    </w:p>
    <w:p w14:paraId="2567CCE8" w14:textId="77777777" w:rsidR="00B25158" w:rsidRPr="00E72279" w:rsidRDefault="00B25158" w:rsidP="00FC4E5A">
      <w:pPr>
        <w:pStyle w:val="Numberedlist"/>
      </w:pPr>
      <w:r w:rsidRPr="00E72279">
        <w:t>F</w:t>
      </w:r>
      <w:r w:rsidR="00CE3AEE" w:rsidRPr="00E72279">
        <w:t>irst item;</w:t>
      </w:r>
    </w:p>
    <w:p w14:paraId="1A2CB208" w14:textId="77777777" w:rsidR="00B25158" w:rsidRPr="00E72279" w:rsidRDefault="00B25158" w:rsidP="00843474">
      <w:pPr>
        <w:pStyle w:val="GreenTech37itemize"/>
        <w:rPr>
          <w:rFonts w:ascii="Constantia" w:hAnsi="Constantia"/>
        </w:rPr>
      </w:pPr>
      <w:r w:rsidRPr="00E72279">
        <w:rPr>
          <w:rFonts w:ascii="Constantia" w:hAnsi="Constantia"/>
        </w:rPr>
        <w:t>S</w:t>
      </w:r>
      <w:r w:rsidR="00CE3AEE" w:rsidRPr="00E72279">
        <w:rPr>
          <w:rFonts w:ascii="Constantia" w:hAnsi="Constantia"/>
        </w:rPr>
        <w:t>econd item;</w:t>
      </w:r>
    </w:p>
    <w:p w14:paraId="3FB696E7" w14:textId="77777777" w:rsidR="00B25158" w:rsidRPr="00E72279" w:rsidRDefault="00B25158" w:rsidP="00843474">
      <w:pPr>
        <w:pStyle w:val="GreenTech37itemize"/>
        <w:spacing w:after="60"/>
        <w:rPr>
          <w:rFonts w:ascii="Constantia" w:hAnsi="Constantia"/>
        </w:rPr>
      </w:pPr>
      <w:r w:rsidRPr="00E72279">
        <w:rPr>
          <w:rFonts w:ascii="Constantia" w:hAnsi="Constantia"/>
        </w:rPr>
        <w:t>T</w:t>
      </w:r>
      <w:r w:rsidR="00CE3AEE" w:rsidRPr="00E72279">
        <w:rPr>
          <w:rFonts w:ascii="Constantia" w:hAnsi="Constantia"/>
        </w:rPr>
        <w:t>hird item.</w:t>
      </w:r>
    </w:p>
    <w:p w14:paraId="5AC7E605" w14:textId="6103B3CE" w:rsidR="00B25158" w:rsidRDefault="00B25158" w:rsidP="00C97679">
      <w:pPr>
        <w:pStyle w:val="GreenTech31text"/>
        <w:rPr>
          <w:rFonts w:ascii="Constantia" w:hAnsi="Constantia"/>
        </w:rPr>
      </w:pPr>
      <w:r w:rsidRPr="00E72279">
        <w:rPr>
          <w:rFonts w:ascii="Constantia" w:hAnsi="Constantia"/>
        </w:rPr>
        <w:t>The text continues here.</w:t>
      </w:r>
    </w:p>
    <w:p w14:paraId="423A3E52" w14:textId="77777777" w:rsidR="001034CB" w:rsidRDefault="001034CB" w:rsidP="00C97679">
      <w:pPr>
        <w:pStyle w:val="GreenTech31text"/>
        <w:rPr>
          <w:rFonts w:ascii="Constantia" w:hAnsi="Constantia"/>
        </w:rPr>
      </w:pPr>
    </w:p>
    <w:p w14:paraId="3A6C5576" w14:textId="77777777" w:rsidR="001034CB" w:rsidRDefault="001034CB" w:rsidP="00C97679">
      <w:pPr>
        <w:pStyle w:val="GreenTech31text"/>
        <w:rPr>
          <w:rFonts w:ascii="Constantia" w:hAnsi="Constantia"/>
        </w:rPr>
      </w:pPr>
    </w:p>
    <w:p w14:paraId="41D0404F" w14:textId="77777777" w:rsidR="00B25158" w:rsidRPr="006754B5" w:rsidRDefault="00B25158" w:rsidP="00DD4DBC">
      <w:pPr>
        <w:pStyle w:val="GreenTech22heading2"/>
        <w:spacing w:before="240"/>
        <w:rPr>
          <w:rFonts w:ascii="Elephant" w:hAnsi="Elephant"/>
          <w:i w:val="0"/>
          <w:iCs/>
        </w:rPr>
      </w:pPr>
      <w:r w:rsidRPr="006754B5">
        <w:rPr>
          <w:rFonts w:ascii="Elephant" w:hAnsi="Elephant"/>
          <w:i w:val="0"/>
          <w:iCs/>
        </w:rPr>
        <w:lastRenderedPageBreak/>
        <w:t>3.2. Figures, Tables and Schemes</w:t>
      </w:r>
    </w:p>
    <w:p w14:paraId="6D3FDF27" w14:textId="27D82387" w:rsidR="00B25158" w:rsidRPr="00E72279" w:rsidRDefault="00B25158" w:rsidP="00C97679">
      <w:pPr>
        <w:pStyle w:val="GreenTech31text"/>
        <w:rPr>
          <w:rFonts w:ascii="Constantia" w:hAnsi="Constantia"/>
        </w:rPr>
      </w:pPr>
      <w:r w:rsidRPr="00E72279">
        <w:rPr>
          <w:rFonts w:ascii="Constantia" w:hAnsi="Constantia"/>
        </w:rPr>
        <w:t xml:space="preserve">All figures and tables should be cited in the main text as </w:t>
      </w:r>
      <w:r w:rsidR="00AB38B1" w:rsidRPr="00E72279">
        <w:rPr>
          <w:rFonts w:ascii="Constantia" w:hAnsi="Constantia"/>
        </w:rPr>
        <w:t>Figure 1, Table 1, etc.</w:t>
      </w:r>
    </w:p>
    <w:p w14:paraId="4660CDCF" w14:textId="09E7025C" w:rsidR="00B25158" w:rsidRPr="00E72279" w:rsidRDefault="00AB5B43" w:rsidP="00375766">
      <w:pPr>
        <w:pStyle w:val="GreenTech52figure"/>
        <w:ind w:left="2608"/>
        <w:jc w:val="left"/>
        <w:rPr>
          <w:rFonts w:ascii="Constantia" w:hAnsi="Constantia"/>
          <w:b/>
        </w:rPr>
      </w:pPr>
      <w:r>
        <w:rPr>
          <w:noProof/>
          <w:snapToGrid/>
          <w:lang w:val="tr-TR" w:eastAsia="tr-TR" w:bidi="ar-SA"/>
        </w:rPr>
        <mc:AlternateContent>
          <mc:Choice Requires="wps">
            <w:drawing>
              <wp:anchor distT="0" distB="0" distL="114300" distR="114300" simplePos="0" relativeHeight="251661312" behindDoc="0" locked="0" layoutInCell="1" allowOverlap="1" wp14:anchorId="4B1455D2" wp14:editId="59EE9BF4">
                <wp:simplePos x="0" y="0"/>
                <wp:positionH relativeFrom="column">
                  <wp:posOffset>3520440</wp:posOffset>
                </wp:positionH>
                <wp:positionV relativeFrom="paragraph">
                  <wp:posOffset>99695</wp:posOffset>
                </wp:positionV>
                <wp:extent cx="314697" cy="314696"/>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314697" cy="314696"/>
                        </a:xfrm>
                        <a:prstGeom prst="rect">
                          <a:avLst/>
                        </a:prstGeom>
                        <a:noFill/>
                        <a:ln w="6350">
                          <a:noFill/>
                        </a:ln>
                      </wps:spPr>
                      <wps:txbx>
                        <w:txbxContent>
                          <w:p w14:paraId="22B1D890" w14:textId="5D7827A5" w:rsidR="0006649A" w:rsidRPr="00926E5A" w:rsidRDefault="0006649A" w:rsidP="0006649A">
                            <w:pPr>
                              <w:rPr>
                                <w:rFonts w:ascii="Bahnschrift SemiLight Condensed" w:hAnsi="Bahnschrift SemiLight Condensed"/>
                                <w:b/>
                                <w:bCs/>
                                <w:color w:val="auto"/>
                              </w:rPr>
                            </w:pPr>
                            <w:r w:rsidRPr="00926E5A">
                              <w:rPr>
                                <w:rFonts w:ascii="Bahnschrift SemiLight Condensed" w:hAnsi="Bahnschrift SemiLight Condensed"/>
                                <w:b/>
                                <w:bCs/>
                                <w:color w:val="auto"/>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455D2" id="_x0000_t202" coordsize="21600,21600" o:spt="202" path="m,l,21600r21600,l21600,xe">
                <v:stroke joinstyle="miter"/>
                <v:path gradientshapeok="t" o:connecttype="rect"/>
              </v:shapetype>
              <v:shape id="Metin Kutusu 18" o:spid="_x0000_s1026" type="#_x0000_t202" style="position:absolute;left:0;text-align:left;margin-left:277.2pt;margin-top:7.85pt;width:24.8pt;height:2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" filled="f" stroked="f" strokeweight=".5pt">
                <v:textbox>
                  <w:txbxContent>
                    <w:p w14:paraId="22B1D890" w14:textId="5D7827A5" w:rsidR="0006649A" w:rsidRPr="00926E5A" w:rsidRDefault="0006649A" w:rsidP="0006649A">
                      <w:pPr>
                        <w:rPr>
                          <w:rFonts w:ascii="Bahnschrift SemiLight Condensed" w:hAnsi="Bahnschrift SemiLight Condensed"/>
                          <w:b/>
                          <w:bCs/>
                          <w:color w:val="auto"/>
                        </w:rPr>
                      </w:pPr>
                      <w:r w:rsidRPr="00926E5A">
                        <w:rPr>
                          <w:rFonts w:ascii="Bahnschrift SemiLight Condensed" w:hAnsi="Bahnschrift SemiLight Condensed"/>
                          <w:b/>
                          <w:bCs/>
                          <w:color w:val="auto"/>
                        </w:rPr>
                        <w:t>(b)</w:t>
                      </w:r>
                    </w:p>
                  </w:txbxContent>
                </v:textbox>
              </v:shape>
            </w:pict>
          </mc:Fallback>
        </mc:AlternateContent>
      </w:r>
      <w:r>
        <w:rPr>
          <w:noProof/>
          <w:snapToGrid/>
          <w:lang w:val="tr-TR" w:eastAsia="tr-TR" w:bidi="ar-SA"/>
        </w:rPr>
        <mc:AlternateContent>
          <mc:Choice Requires="wps">
            <w:drawing>
              <wp:anchor distT="0" distB="0" distL="114300" distR="114300" simplePos="0" relativeHeight="251659264" behindDoc="0" locked="0" layoutInCell="1" allowOverlap="1" wp14:anchorId="698A447E" wp14:editId="75B23450">
                <wp:simplePos x="0" y="0"/>
                <wp:positionH relativeFrom="column">
                  <wp:posOffset>1617345</wp:posOffset>
                </wp:positionH>
                <wp:positionV relativeFrom="paragraph">
                  <wp:posOffset>99378</wp:posOffset>
                </wp:positionV>
                <wp:extent cx="314697" cy="314696"/>
                <wp:effectExtent l="0" t="0" r="0" b="0"/>
                <wp:wrapNone/>
                <wp:docPr id="13" name="Metin Kutusu 13"/>
                <wp:cNvGraphicFramePr/>
                <a:graphic xmlns:a="http://schemas.openxmlformats.org/drawingml/2006/main">
                  <a:graphicData uri="http://schemas.microsoft.com/office/word/2010/wordprocessingShape">
                    <wps:wsp>
                      <wps:cNvSpPr txBox="1"/>
                      <wps:spPr>
                        <a:xfrm>
                          <a:off x="0" y="0"/>
                          <a:ext cx="314697" cy="314696"/>
                        </a:xfrm>
                        <a:prstGeom prst="rect">
                          <a:avLst/>
                        </a:prstGeom>
                        <a:noFill/>
                        <a:ln w="6350">
                          <a:noFill/>
                        </a:ln>
                      </wps:spPr>
                      <wps:txbx>
                        <w:txbxContent>
                          <w:p w14:paraId="35866BFE" w14:textId="321993E6" w:rsidR="0006649A" w:rsidRPr="00926E5A" w:rsidRDefault="0006649A">
                            <w:pPr>
                              <w:rPr>
                                <w:rFonts w:ascii="Bahnschrift SemiLight Condensed" w:hAnsi="Bahnschrift SemiLight Condensed"/>
                                <w:b/>
                                <w:bCs/>
                                <w:color w:val="auto"/>
                              </w:rPr>
                            </w:pPr>
                            <w:r w:rsidRPr="00926E5A">
                              <w:rPr>
                                <w:rFonts w:ascii="Bahnschrift SemiLight Condensed" w:hAnsi="Bahnschrift SemiLight Condensed"/>
                                <w:b/>
                                <w:bCs/>
                                <w:color w:val="auto"/>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A447E" id="Metin Kutusu 13" o:spid="_x0000_s1027" type="#_x0000_t202" style="position:absolute;left:0;text-align:left;margin-left:127.35pt;margin-top:7.85pt;width:24.8pt;height:2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" filled="f" stroked="f" strokeweight=".5pt">
                <v:textbox>
                  <w:txbxContent>
                    <w:p w14:paraId="35866BFE" w14:textId="321993E6" w:rsidR="0006649A" w:rsidRPr="00926E5A" w:rsidRDefault="0006649A">
                      <w:pPr>
                        <w:rPr>
                          <w:rFonts w:ascii="Bahnschrift SemiLight Condensed" w:hAnsi="Bahnschrift SemiLight Condensed"/>
                          <w:b/>
                          <w:bCs/>
                          <w:color w:val="auto"/>
                        </w:rPr>
                      </w:pPr>
                      <w:r w:rsidRPr="00926E5A">
                        <w:rPr>
                          <w:rFonts w:ascii="Bahnschrift SemiLight Condensed" w:hAnsi="Bahnschrift SemiLight Condensed"/>
                          <w:b/>
                          <w:bCs/>
                          <w:color w:val="auto"/>
                        </w:rPr>
                        <w:t>(a)</w:t>
                      </w:r>
                    </w:p>
                  </w:txbxContent>
                </v:textbox>
              </v:shape>
            </w:pict>
          </mc:Fallback>
        </mc:AlternateContent>
      </w:r>
      <w:r w:rsidR="005B14E8">
        <w:rPr>
          <w:noProof/>
          <w:lang w:val="tr-TR" w:eastAsia="tr-TR" w:bidi="ar-SA"/>
        </w:rPr>
        <w:drawing>
          <wp:inline distT="0" distB="0" distL="0" distR="0" wp14:anchorId="4E2C973C" wp14:editId="1FD7E27E">
            <wp:extent cx="1800000" cy="18000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005B14E8">
        <w:rPr>
          <w:rFonts w:ascii="Constantia" w:hAnsi="Constantia"/>
          <w:b/>
        </w:rPr>
        <w:tab/>
      </w:r>
      <w:r w:rsidR="005B14E8">
        <w:rPr>
          <w:noProof/>
          <w:lang w:val="tr-TR" w:eastAsia="tr-TR" w:bidi="ar-SA"/>
        </w:rPr>
        <w:drawing>
          <wp:inline distT="0" distB="0" distL="0" distR="0" wp14:anchorId="37F12776" wp14:editId="084A5998">
            <wp:extent cx="1800000" cy="18000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0AC454BF" w14:textId="38150D5C" w:rsidR="00B25158" w:rsidRPr="00230566" w:rsidRDefault="00B25158" w:rsidP="001F2DF1">
      <w:pPr>
        <w:pStyle w:val="GreenTech51figurecaption"/>
        <w:rPr>
          <w:rFonts w:ascii="Bahnschrift SemiLight Condensed" w:hAnsi="Bahnschrift SemiLight Condensed"/>
          <w:szCs w:val="18"/>
        </w:rPr>
      </w:pPr>
      <w:r w:rsidRPr="00230566">
        <w:rPr>
          <w:rFonts w:ascii="Bahnschrift SemiLight Condensed" w:hAnsi="Bahnschrift SemiLight Condensed"/>
          <w:b/>
          <w:szCs w:val="18"/>
        </w:rPr>
        <w:t xml:space="preserve">Figure 1. </w:t>
      </w:r>
      <w:r w:rsidR="00CE3AEE" w:rsidRPr="00230566">
        <w:rPr>
          <w:rFonts w:ascii="Bahnschrift SemiLight Condensed" w:hAnsi="Bahnschrift SemiLight Condensed"/>
          <w:szCs w:val="18"/>
        </w:rPr>
        <w:t>This is a figure.</w:t>
      </w:r>
      <w:r w:rsidR="00B90B0B" w:rsidRPr="00230566">
        <w:rPr>
          <w:rFonts w:ascii="Bahnschrift SemiLight Condensed" w:hAnsi="Bahnschrift SemiLight Condensed"/>
          <w:szCs w:val="18"/>
        </w:rPr>
        <w:t xml:space="preserve"> If there are multiple panels, they should be listed as: </w:t>
      </w:r>
      <w:r w:rsidR="00B90B0B" w:rsidRPr="00230566">
        <w:rPr>
          <w:rFonts w:ascii="Bahnschrift SemiLight Condensed" w:hAnsi="Bahnschrift SemiLight Condensed"/>
          <w:b/>
          <w:bCs/>
          <w:szCs w:val="18"/>
        </w:rPr>
        <w:t>(a)</w:t>
      </w:r>
      <w:r w:rsidR="00B90B0B" w:rsidRPr="00230566">
        <w:rPr>
          <w:rFonts w:ascii="Bahnschrift SemiLight Condensed" w:hAnsi="Bahnschrift SemiLight Condensed"/>
          <w:szCs w:val="18"/>
        </w:rPr>
        <w:t xml:space="preserve"> Description of what is contained in the first panel; </w:t>
      </w:r>
      <w:r w:rsidR="00B90B0B" w:rsidRPr="00230566">
        <w:rPr>
          <w:rFonts w:ascii="Bahnschrift SemiLight Condensed" w:hAnsi="Bahnschrift SemiLight Condensed"/>
          <w:b/>
          <w:bCs/>
          <w:szCs w:val="18"/>
        </w:rPr>
        <w:t>(b)</w:t>
      </w:r>
      <w:r w:rsidR="00B90B0B" w:rsidRPr="00230566">
        <w:rPr>
          <w:rFonts w:ascii="Bahnschrift SemiLight Condensed" w:hAnsi="Bahnschrift SemiLight Condensed"/>
          <w:szCs w:val="18"/>
        </w:rPr>
        <w:t xml:space="preserve"> Description of what is contained in the </w:t>
      </w:r>
      <w:r w:rsidR="00B90B0B" w:rsidRPr="00230566">
        <w:rPr>
          <w:rStyle w:val="FigureandTablecaptionsChar"/>
          <w:rFonts w:ascii="Bahnschrift SemiLight Condensed" w:hAnsi="Bahnschrift SemiLight Condensed"/>
          <w:szCs w:val="18"/>
        </w:rPr>
        <w:t>second panel. Figures</w:t>
      </w:r>
      <w:r w:rsidR="00B90B0B" w:rsidRPr="00230566">
        <w:rPr>
          <w:rFonts w:ascii="Bahnschrift SemiLight Condensed" w:hAnsi="Bahnschrift SemiLight Condensed"/>
          <w:szCs w:val="18"/>
        </w:rPr>
        <w:t xml:space="preserve"> should be placed in the main text near to the first time they are cited.</w:t>
      </w:r>
    </w:p>
    <w:p w14:paraId="788A8965" w14:textId="420A9DAD" w:rsidR="00D542C6" w:rsidRPr="00E72279" w:rsidRDefault="00D12A56" w:rsidP="00A03ECD">
      <w:pPr>
        <w:pStyle w:val="MainText"/>
      </w:pPr>
      <w:r w:rsidRPr="00D12A56">
        <w:t>Low resolution images will not be accepted.</w:t>
      </w:r>
      <w:r>
        <w:t xml:space="preserve"> </w:t>
      </w:r>
      <w:r w:rsidR="00D542C6" w:rsidRPr="00E72279">
        <w:t>Research manuscripts reporting large datasets that are deposited in a publicly available database should specify where the data have been deposited and provide the relevant accession numbers.</w:t>
      </w:r>
    </w:p>
    <w:p w14:paraId="28F3CEFF" w14:textId="77777777" w:rsidR="00B25158" w:rsidRPr="00926E5A" w:rsidRDefault="00B25158" w:rsidP="001F2DF1">
      <w:pPr>
        <w:pStyle w:val="GreenTech41tablecaption"/>
        <w:rPr>
          <w:rFonts w:ascii="Bahnschrift SemiLight Condensed" w:hAnsi="Bahnschrift SemiLight Condensed"/>
          <w:szCs w:val="18"/>
        </w:rPr>
      </w:pPr>
      <w:r w:rsidRPr="00926E5A">
        <w:rPr>
          <w:rFonts w:ascii="Bahnschrift SemiLight Condensed" w:hAnsi="Bahnschrift SemiLight Condensed"/>
          <w:b/>
          <w:szCs w:val="18"/>
        </w:rPr>
        <w:t>Table 1.</w:t>
      </w:r>
      <w:r w:rsidRPr="00926E5A">
        <w:rPr>
          <w:rFonts w:ascii="Bahnschrift SemiLight Condensed" w:hAnsi="Bahnschrift SemiLight Condensed"/>
          <w:szCs w:val="18"/>
        </w:rPr>
        <w:t xml:space="preserve"> </w:t>
      </w:r>
      <w:bookmarkStart w:id="2" w:name="_Hlk133690149"/>
      <w:r w:rsidRPr="00926E5A">
        <w:rPr>
          <w:rFonts w:ascii="Bahnschrift SemiLight Condensed" w:hAnsi="Bahnschrift SemiLight Condensed"/>
          <w:szCs w:val="18"/>
        </w:rPr>
        <w:t>This is a table. Tables should be placed in the main text near to the first time they are cited.</w:t>
      </w:r>
      <w:bookmarkEnd w:id="2"/>
    </w:p>
    <w:tbl>
      <w:tblPr>
        <w:tblW w:w="0" w:type="auto"/>
        <w:tblInd w:w="2608" w:type="dxa"/>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219"/>
        <w:gridCol w:w="992"/>
        <w:gridCol w:w="1134"/>
        <w:gridCol w:w="1134"/>
        <w:gridCol w:w="992"/>
        <w:gridCol w:w="1280"/>
        <w:gridCol w:w="1107"/>
      </w:tblGrid>
      <w:tr w:rsidR="004B5939" w:rsidRPr="00926E5A" w14:paraId="75014E60" w14:textId="77777777" w:rsidTr="00D026D3">
        <w:tc>
          <w:tcPr>
            <w:tcW w:w="1220" w:type="dxa"/>
            <w:tcBorders>
              <w:bottom w:val="single" w:sz="4" w:space="0" w:color="auto"/>
            </w:tcBorders>
            <w:shd w:val="clear" w:color="auto" w:fill="auto"/>
            <w:vAlign w:val="center"/>
          </w:tcPr>
          <w:p w14:paraId="2C58DB8A" w14:textId="3FF4DFFF" w:rsidR="004B5939" w:rsidRPr="00230566" w:rsidRDefault="004B5939" w:rsidP="004B5939">
            <w:pPr>
              <w:pStyle w:val="GreenTech42tablebody"/>
              <w:spacing w:line="240" w:lineRule="auto"/>
              <w:rPr>
                <w:rFonts w:ascii="Bahnschrift SemiLight Condensed" w:hAnsi="Bahnschrift SemiLight Condensed" w:cs="Arial"/>
                <w:b/>
                <w:snapToGrid/>
                <w:sz w:val="16"/>
                <w:szCs w:val="16"/>
              </w:rPr>
            </w:pPr>
            <w:r w:rsidRPr="00230566">
              <w:rPr>
                <w:rFonts w:ascii="Bahnschrift SemiLight Condensed" w:hAnsi="Bahnschrift SemiLight Condensed" w:cs="Arial"/>
                <w:b/>
                <w:snapToGrid/>
                <w:sz w:val="16"/>
                <w:szCs w:val="16"/>
              </w:rPr>
              <w:t>Wood Species</w:t>
            </w:r>
          </w:p>
        </w:tc>
        <w:tc>
          <w:tcPr>
            <w:tcW w:w="992" w:type="dxa"/>
            <w:tcBorders>
              <w:bottom w:val="single" w:sz="4" w:space="0" w:color="auto"/>
            </w:tcBorders>
            <w:vAlign w:val="center"/>
          </w:tcPr>
          <w:p w14:paraId="3A2AB53F" w14:textId="77777777" w:rsidR="004B5939" w:rsidRPr="00230566" w:rsidRDefault="004B5939" w:rsidP="004B5939">
            <w:pPr>
              <w:pStyle w:val="GreenTech42tablebody"/>
              <w:spacing w:line="240" w:lineRule="auto"/>
              <w:rPr>
                <w:rFonts w:ascii="Bahnschrift SemiLight Condensed" w:hAnsi="Bahnschrift SemiLight Condensed" w:cs="Arial"/>
                <w:b/>
                <w:snapToGrid/>
                <w:sz w:val="16"/>
                <w:szCs w:val="16"/>
              </w:rPr>
            </w:pPr>
            <w:r w:rsidRPr="00230566">
              <w:rPr>
                <w:rFonts w:ascii="Bahnschrift SemiLight Condensed" w:hAnsi="Bahnschrift SemiLight Condensed" w:cs="Arial"/>
                <w:b/>
                <w:snapToGrid/>
                <w:sz w:val="16"/>
                <w:szCs w:val="16"/>
              </w:rPr>
              <w:t xml:space="preserve">Density </w:t>
            </w:r>
          </w:p>
          <w:p w14:paraId="3329A43E" w14:textId="5BAA9533" w:rsidR="004B5939" w:rsidRPr="00230566" w:rsidRDefault="004B5939" w:rsidP="004B5939">
            <w:pPr>
              <w:pStyle w:val="GreenTech42tablebody"/>
              <w:spacing w:line="240" w:lineRule="auto"/>
              <w:rPr>
                <w:rFonts w:ascii="Bahnschrift SemiLight Condensed" w:hAnsi="Bahnschrift SemiLight Condensed" w:cs="Arial"/>
                <w:b/>
                <w:snapToGrid/>
                <w:sz w:val="16"/>
                <w:szCs w:val="16"/>
              </w:rPr>
            </w:pPr>
            <w:r w:rsidRPr="00230566">
              <w:rPr>
                <w:rFonts w:ascii="Bahnschrift SemiLight Condensed" w:hAnsi="Bahnschrift SemiLight Condensed" w:cs="Arial"/>
                <w:b/>
                <w:snapToGrid/>
                <w:sz w:val="16"/>
                <w:szCs w:val="16"/>
              </w:rPr>
              <w:t>(g/cm</w:t>
            </w:r>
            <w:r w:rsidRPr="00230566">
              <w:rPr>
                <w:rFonts w:ascii="Bahnschrift SemiLight Condensed" w:hAnsi="Bahnschrift SemiLight Condensed" w:cs="Arial"/>
                <w:b/>
                <w:snapToGrid/>
                <w:sz w:val="16"/>
                <w:szCs w:val="16"/>
                <w:vertAlign w:val="superscript"/>
              </w:rPr>
              <w:t>3</w:t>
            </w:r>
            <w:r w:rsidRPr="00230566">
              <w:rPr>
                <w:rFonts w:ascii="Bahnschrift SemiLight Condensed" w:hAnsi="Bahnschrift SemiLight Condensed" w:cs="Arial"/>
                <w:b/>
                <w:snapToGrid/>
                <w:sz w:val="16"/>
                <w:szCs w:val="16"/>
              </w:rPr>
              <w:t>)</w:t>
            </w:r>
          </w:p>
        </w:tc>
        <w:tc>
          <w:tcPr>
            <w:tcW w:w="1134" w:type="dxa"/>
            <w:tcBorders>
              <w:bottom w:val="single" w:sz="4" w:space="0" w:color="auto"/>
            </w:tcBorders>
            <w:vAlign w:val="center"/>
          </w:tcPr>
          <w:p w14:paraId="3B3D6FA4" w14:textId="77777777" w:rsidR="004B5939" w:rsidRPr="00230566" w:rsidRDefault="004B5939" w:rsidP="004B5939">
            <w:pPr>
              <w:pStyle w:val="GreenTech42tablebody"/>
              <w:spacing w:line="240" w:lineRule="auto"/>
              <w:rPr>
                <w:rFonts w:ascii="Bahnschrift SemiLight Condensed" w:hAnsi="Bahnschrift SemiLight Condensed" w:cs="Arial"/>
                <w:b/>
                <w:snapToGrid/>
                <w:sz w:val="16"/>
                <w:szCs w:val="16"/>
              </w:rPr>
            </w:pPr>
            <w:r w:rsidRPr="00230566">
              <w:rPr>
                <w:rFonts w:ascii="Bahnschrift SemiLight Condensed" w:hAnsi="Bahnschrift SemiLight Condensed" w:cs="Arial"/>
                <w:b/>
                <w:snapToGrid/>
                <w:sz w:val="16"/>
                <w:szCs w:val="16"/>
              </w:rPr>
              <w:t>Bending Strength</w:t>
            </w:r>
          </w:p>
          <w:p w14:paraId="35868183" w14:textId="5395336A" w:rsidR="004B5939" w:rsidRPr="00230566" w:rsidRDefault="004B5939" w:rsidP="004B5939">
            <w:pPr>
              <w:pStyle w:val="GreenTech42tablebody"/>
              <w:spacing w:line="240" w:lineRule="auto"/>
              <w:rPr>
                <w:rFonts w:ascii="Bahnschrift SemiLight Condensed" w:hAnsi="Bahnschrift SemiLight Condensed" w:cs="Arial"/>
                <w:b/>
                <w:snapToGrid/>
                <w:sz w:val="16"/>
                <w:szCs w:val="16"/>
              </w:rPr>
            </w:pPr>
            <w:r w:rsidRPr="00230566">
              <w:rPr>
                <w:rFonts w:ascii="Bahnschrift SemiLight Condensed" w:hAnsi="Bahnschrift SemiLight Condensed" w:cs="Arial"/>
                <w:b/>
                <w:snapToGrid/>
                <w:sz w:val="16"/>
                <w:szCs w:val="16"/>
              </w:rPr>
              <w:t>(N/mm</w:t>
            </w:r>
            <w:r w:rsidRPr="00230566">
              <w:rPr>
                <w:rFonts w:ascii="Bahnschrift SemiLight Condensed" w:hAnsi="Bahnschrift SemiLight Condensed" w:cs="Arial"/>
                <w:b/>
                <w:snapToGrid/>
                <w:sz w:val="16"/>
                <w:szCs w:val="16"/>
                <w:vertAlign w:val="superscript"/>
              </w:rPr>
              <w:t>2</w:t>
            </w:r>
            <w:r w:rsidRPr="00230566">
              <w:rPr>
                <w:rFonts w:ascii="Bahnschrift SemiLight Condensed" w:hAnsi="Bahnschrift SemiLight Condensed" w:cs="Arial"/>
                <w:b/>
                <w:snapToGrid/>
                <w:sz w:val="16"/>
                <w:szCs w:val="16"/>
              </w:rPr>
              <w:t>)</w:t>
            </w:r>
          </w:p>
        </w:tc>
        <w:tc>
          <w:tcPr>
            <w:tcW w:w="1134" w:type="dxa"/>
            <w:tcBorders>
              <w:bottom w:val="single" w:sz="4" w:space="0" w:color="auto"/>
            </w:tcBorders>
            <w:vAlign w:val="center"/>
          </w:tcPr>
          <w:p w14:paraId="6AED70C7" w14:textId="7D1F7E47" w:rsidR="004B5939" w:rsidRPr="00230566" w:rsidRDefault="004B5939" w:rsidP="004B5939">
            <w:pPr>
              <w:pStyle w:val="GreenTech42tablebody"/>
              <w:spacing w:line="240" w:lineRule="auto"/>
              <w:rPr>
                <w:rFonts w:ascii="Bahnschrift SemiLight Condensed" w:hAnsi="Bahnschrift SemiLight Condensed" w:cs="Arial"/>
                <w:b/>
                <w:snapToGrid/>
                <w:sz w:val="16"/>
                <w:szCs w:val="16"/>
              </w:rPr>
            </w:pPr>
            <w:r w:rsidRPr="00230566">
              <w:rPr>
                <w:rFonts w:ascii="Bahnschrift SemiLight Condensed" w:hAnsi="Bahnschrift SemiLight Condensed" w:cs="Arial"/>
                <w:b/>
                <w:snapToGrid/>
                <w:sz w:val="16"/>
                <w:szCs w:val="16"/>
              </w:rPr>
              <w:t>MOR</w:t>
            </w:r>
          </w:p>
          <w:p w14:paraId="18FCE033" w14:textId="3ED10C9E" w:rsidR="004B5939" w:rsidRPr="00230566" w:rsidRDefault="004B5939" w:rsidP="004B5939">
            <w:pPr>
              <w:pStyle w:val="GreenTech42tablebody"/>
              <w:spacing w:line="240" w:lineRule="auto"/>
              <w:rPr>
                <w:rFonts w:ascii="Bahnschrift SemiLight Condensed" w:hAnsi="Bahnschrift SemiLight Condensed" w:cs="Arial"/>
                <w:b/>
                <w:snapToGrid/>
                <w:sz w:val="16"/>
                <w:szCs w:val="16"/>
              </w:rPr>
            </w:pPr>
            <w:r w:rsidRPr="00230566">
              <w:rPr>
                <w:rFonts w:ascii="Bahnschrift SemiLight Condensed" w:hAnsi="Bahnschrift SemiLight Condensed" w:cs="Arial"/>
                <w:b/>
                <w:snapToGrid/>
                <w:sz w:val="16"/>
                <w:szCs w:val="16"/>
              </w:rPr>
              <w:t>(N/mm</w:t>
            </w:r>
            <w:r w:rsidRPr="00230566">
              <w:rPr>
                <w:rFonts w:ascii="Bahnschrift SemiLight Condensed" w:hAnsi="Bahnschrift SemiLight Condensed" w:cs="Arial"/>
                <w:b/>
                <w:snapToGrid/>
                <w:sz w:val="16"/>
                <w:szCs w:val="16"/>
                <w:vertAlign w:val="superscript"/>
              </w:rPr>
              <w:t>2</w:t>
            </w:r>
            <w:r w:rsidRPr="00230566">
              <w:rPr>
                <w:rFonts w:ascii="Bahnschrift SemiLight Condensed" w:hAnsi="Bahnschrift SemiLight Condensed" w:cs="Arial"/>
                <w:b/>
                <w:snapToGrid/>
                <w:sz w:val="16"/>
                <w:szCs w:val="16"/>
              </w:rPr>
              <w:t>)</w:t>
            </w:r>
          </w:p>
        </w:tc>
        <w:tc>
          <w:tcPr>
            <w:tcW w:w="992" w:type="dxa"/>
            <w:tcBorders>
              <w:bottom w:val="single" w:sz="4" w:space="0" w:color="auto"/>
            </w:tcBorders>
            <w:vAlign w:val="center"/>
          </w:tcPr>
          <w:p w14:paraId="5C84163A" w14:textId="77777777" w:rsidR="004B5939" w:rsidRPr="00230566" w:rsidRDefault="004B5939" w:rsidP="004B5939">
            <w:pPr>
              <w:pStyle w:val="GreenTech42tablebody"/>
              <w:spacing w:line="240" w:lineRule="auto"/>
              <w:rPr>
                <w:rFonts w:ascii="Bahnschrift SemiLight Condensed" w:hAnsi="Bahnschrift SemiLight Condensed" w:cs="Arial"/>
                <w:b/>
                <w:snapToGrid/>
                <w:sz w:val="16"/>
                <w:szCs w:val="16"/>
              </w:rPr>
            </w:pPr>
            <w:r w:rsidRPr="00230566">
              <w:rPr>
                <w:rFonts w:ascii="Bahnschrift SemiLight Condensed" w:hAnsi="Bahnschrift SemiLight Condensed" w:cs="Arial"/>
                <w:b/>
                <w:snapToGrid/>
                <w:sz w:val="16"/>
                <w:szCs w:val="16"/>
              </w:rPr>
              <w:t>MOE</w:t>
            </w:r>
          </w:p>
          <w:p w14:paraId="624FF003" w14:textId="3B2B9F28" w:rsidR="004B5939" w:rsidRPr="00230566" w:rsidRDefault="004B5939" w:rsidP="004B5939">
            <w:pPr>
              <w:pStyle w:val="GreenTech42tablebody"/>
              <w:spacing w:line="240" w:lineRule="auto"/>
              <w:rPr>
                <w:rFonts w:ascii="Bahnschrift SemiLight Condensed" w:hAnsi="Bahnschrift SemiLight Condensed" w:cs="Arial"/>
                <w:b/>
                <w:snapToGrid/>
                <w:sz w:val="16"/>
                <w:szCs w:val="16"/>
              </w:rPr>
            </w:pPr>
            <w:r w:rsidRPr="00230566">
              <w:rPr>
                <w:rFonts w:ascii="Bahnschrift SemiLight Condensed" w:hAnsi="Bahnschrift SemiLight Condensed" w:cs="Arial"/>
                <w:b/>
                <w:snapToGrid/>
                <w:sz w:val="16"/>
                <w:szCs w:val="16"/>
              </w:rPr>
              <w:t>(N/mm</w:t>
            </w:r>
            <w:r w:rsidRPr="00230566">
              <w:rPr>
                <w:rFonts w:ascii="Bahnschrift SemiLight Condensed" w:hAnsi="Bahnschrift SemiLight Condensed" w:cs="Arial"/>
                <w:b/>
                <w:snapToGrid/>
                <w:sz w:val="16"/>
                <w:szCs w:val="16"/>
                <w:vertAlign w:val="superscript"/>
              </w:rPr>
              <w:t>2</w:t>
            </w:r>
            <w:r w:rsidRPr="00230566">
              <w:rPr>
                <w:rFonts w:ascii="Bahnschrift SemiLight Condensed" w:hAnsi="Bahnschrift SemiLight Condensed" w:cs="Arial"/>
                <w:b/>
                <w:snapToGrid/>
                <w:sz w:val="16"/>
                <w:szCs w:val="16"/>
              </w:rPr>
              <w:t>)</w:t>
            </w:r>
          </w:p>
        </w:tc>
        <w:tc>
          <w:tcPr>
            <w:tcW w:w="1280" w:type="dxa"/>
            <w:tcBorders>
              <w:bottom w:val="single" w:sz="4" w:space="0" w:color="auto"/>
            </w:tcBorders>
            <w:shd w:val="clear" w:color="auto" w:fill="auto"/>
            <w:vAlign w:val="center"/>
          </w:tcPr>
          <w:p w14:paraId="14699436" w14:textId="33EA736B" w:rsidR="004B5939" w:rsidRPr="00230566" w:rsidRDefault="002C1291" w:rsidP="004B5939">
            <w:pPr>
              <w:pStyle w:val="GreenTech42tablebody"/>
              <w:spacing w:line="240" w:lineRule="auto"/>
              <w:rPr>
                <w:rFonts w:ascii="Bahnschrift SemiLight Condensed" w:hAnsi="Bahnschrift SemiLight Condensed" w:cs="Arial"/>
                <w:b/>
                <w:snapToGrid/>
                <w:sz w:val="16"/>
                <w:szCs w:val="16"/>
              </w:rPr>
            </w:pPr>
            <w:r w:rsidRPr="00230566">
              <w:rPr>
                <w:rFonts w:ascii="Bahnschrift SemiLight Condensed" w:hAnsi="Bahnschrift SemiLight Condensed" w:cs="Arial"/>
                <w:b/>
                <w:snapToGrid/>
                <w:sz w:val="16"/>
                <w:szCs w:val="16"/>
              </w:rPr>
              <w:t>Thickness Swelling</w:t>
            </w:r>
          </w:p>
          <w:p w14:paraId="67EAFADF" w14:textId="5226EE77" w:rsidR="004B5939" w:rsidRPr="00230566" w:rsidRDefault="004B5939" w:rsidP="004B5939">
            <w:pPr>
              <w:pStyle w:val="GreenTech42tablebody"/>
              <w:spacing w:line="240" w:lineRule="auto"/>
              <w:rPr>
                <w:rFonts w:ascii="Bahnschrift SemiLight Condensed" w:hAnsi="Bahnschrift SemiLight Condensed" w:cs="Arial"/>
                <w:b/>
                <w:snapToGrid/>
                <w:sz w:val="16"/>
                <w:szCs w:val="16"/>
              </w:rPr>
            </w:pPr>
            <w:r w:rsidRPr="00230566">
              <w:rPr>
                <w:rFonts w:ascii="Bahnschrift SemiLight Condensed" w:hAnsi="Bahnschrift SemiLight Condensed" w:cs="Arial"/>
                <w:b/>
                <w:snapToGrid/>
                <w:sz w:val="16"/>
                <w:szCs w:val="16"/>
              </w:rPr>
              <w:t>(</w:t>
            </w:r>
            <w:r w:rsidR="002C1291" w:rsidRPr="00230566">
              <w:rPr>
                <w:rFonts w:ascii="Bahnschrift SemiLight Condensed" w:hAnsi="Bahnschrift SemiLight Condensed" w:cs="Arial"/>
                <w:b/>
                <w:snapToGrid/>
                <w:sz w:val="16"/>
                <w:szCs w:val="16"/>
              </w:rPr>
              <w:t>%</w:t>
            </w:r>
            <w:r w:rsidRPr="00230566">
              <w:rPr>
                <w:rFonts w:ascii="Bahnschrift SemiLight Condensed" w:hAnsi="Bahnschrift SemiLight Condensed" w:cs="Arial"/>
                <w:b/>
                <w:snapToGrid/>
                <w:sz w:val="16"/>
                <w:szCs w:val="16"/>
              </w:rPr>
              <w:t>)</w:t>
            </w:r>
          </w:p>
        </w:tc>
        <w:tc>
          <w:tcPr>
            <w:tcW w:w="1107" w:type="dxa"/>
            <w:tcBorders>
              <w:bottom w:val="single" w:sz="4" w:space="0" w:color="auto"/>
            </w:tcBorders>
            <w:shd w:val="clear" w:color="auto" w:fill="auto"/>
            <w:vAlign w:val="center"/>
          </w:tcPr>
          <w:p w14:paraId="2EB49CEB" w14:textId="77777777" w:rsidR="004B5939" w:rsidRPr="00230566" w:rsidRDefault="002C1291" w:rsidP="004B5939">
            <w:pPr>
              <w:pStyle w:val="GreenTech42tablebody"/>
              <w:spacing w:line="240" w:lineRule="auto"/>
              <w:rPr>
                <w:rFonts w:ascii="Bahnschrift SemiLight Condensed" w:hAnsi="Bahnschrift SemiLight Condensed" w:cs="Arial"/>
                <w:b/>
                <w:snapToGrid/>
                <w:sz w:val="16"/>
                <w:szCs w:val="16"/>
              </w:rPr>
            </w:pPr>
            <w:r w:rsidRPr="00230566">
              <w:rPr>
                <w:rFonts w:ascii="Bahnschrift SemiLight Condensed" w:hAnsi="Bahnschrift SemiLight Condensed" w:cs="Arial"/>
                <w:b/>
                <w:snapToGrid/>
                <w:sz w:val="16"/>
                <w:szCs w:val="16"/>
              </w:rPr>
              <w:t>Water Absorption</w:t>
            </w:r>
          </w:p>
          <w:p w14:paraId="3CA730A0" w14:textId="208484C2" w:rsidR="002C1291" w:rsidRPr="00230566" w:rsidRDefault="002C1291" w:rsidP="004B5939">
            <w:pPr>
              <w:pStyle w:val="GreenTech42tablebody"/>
              <w:spacing w:line="240" w:lineRule="auto"/>
              <w:rPr>
                <w:rFonts w:ascii="Bahnschrift SemiLight Condensed" w:hAnsi="Bahnschrift SemiLight Condensed" w:cs="Arial"/>
                <w:b/>
                <w:snapToGrid/>
                <w:sz w:val="16"/>
                <w:szCs w:val="16"/>
              </w:rPr>
            </w:pPr>
            <w:r w:rsidRPr="00230566">
              <w:rPr>
                <w:rFonts w:ascii="Bahnschrift SemiLight Condensed" w:hAnsi="Bahnschrift SemiLight Condensed" w:cs="Arial"/>
                <w:b/>
                <w:snapToGrid/>
                <w:sz w:val="16"/>
                <w:szCs w:val="16"/>
              </w:rPr>
              <w:t>(%)</w:t>
            </w:r>
          </w:p>
        </w:tc>
      </w:tr>
      <w:tr w:rsidR="004B5939" w:rsidRPr="00926E5A" w14:paraId="52B08688" w14:textId="77777777" w:rsidTr="00D026D3">
        <w:tc>
          <w:tcPr>
            <w:tcW w:w="1220" w:type="dxa"/>
            <w:shd w:val="clear" w:color="auto" w:fill="auto"/>
            <w:vAlign w:val="center"/>
          </w:tcPr>
          <w:p w14:paraId="4E28BA6D" w14:textId="0A9E09D2" w:rsidR="004B5939" w:rsidRPr="00230566" w:rsidRDefault="004B5939" w:rsidP="004B5939">
            <w:pPr>
              <w:pStyle w:val="GreenTech42tablebody"/>
              <w:spacing w:line="240" w:lineRule="auto"/>
              <w:jc w:val="left"/>
              <w:rPr>
                <w:rFonts w:ascii="Bahnschrift SemiLight Condensed" w:hAnsi="Bahnschrift SemiLight Condensed" w:cs="Arial"/>
                <w:sz w:val="16"/>
                <w:szCs w:val="16"/>
              </w:rPr>
            </w:pPr>
            <w:r w:rsidRPr="00230566">
              <w:rPr>
                <w:rFonts w:ascii="Bahnschrift SemiLight Condensed" w:hAnsi="Bahnschrift SemiLight Condensed" w:cs="Arial"/>
                <w:i/>
                <w:iCs/>
                <w:sz w:val="16"/>
                <w:szCs w:val="16"/>
              </w:rPr>
              <w:t>Pinus sylvestris</w:t>
            </w:r>
            <w:r w:rsidRPr="00230566">
              <w:rPr>
                <w:rFonts w:ascii="Bahnschrift SemiLight Condensed" w:hAnsi="Bahnschrift SemiLight Condensed" w:cs="Arial"/>
                <w:sz w:val="16"/>
                <w:szCs w:val="16"/>
              </w:rPr>
              <w:t xml:space="preserve"> L.</w:t>
            </w:r>
          </w:p>
        </w:tc>
        <w:tc>
          <w:tcPr>
            <w:tcW w:w="992" w:type="dxa"/>
            <w:vAlign w:val="center"/>
          </w:tcPr>
          <w:p w14:paraId="7F32B140" w14:textId="00F2431E" w:rsidR="004B5939" w:rsidRPr="00230566" w:rsidRDefault="004B5939" w:rsidP="004B5939">
            <w:pPr>
              <w:pStyle w:val="GreenTech42tablebody"/>
              <w:spacing w:line="240" w:lineRule="auto"/>
              <w:rPr>
                <w:rFonts w:ascii="Bahnschrift SemiLight Condensed" w:hAnsi="Bahnschrift SemiLight Condensed" w:cs="Arial"/>
                <w:sz w:val="16"/>
                <w:szCs w:val="16"/>
              </w:rPr>
            </w:pPr>
            <w:r w:rsidRPr="00230566">
              <w:rPr>
                <w:rFonts w:ascii="Bahnschrift SemiLight Condensed" w:hAnsi="Bahnschrift SemiLight Condensed" w:cs="Arial"/>
                <w:sz w:val="16"/>
                <w:szCs w:val="16"/>
              </w:rPr>
              <w:t>00.00±0.00</w:t>
            </w:r>
            <w:r w:rsidRPr="00230566">
              <w:rPr>
                <w:rFonts w:ascii="Bahnschrift SemiLight Condensed" w:hAnsi="Bahnschrift SemiLight Condensed" w:cs="Arial"/>
                <w:sz w:val="16"/>
                <w:szCs w:val="16"/>
                <w:vertAlign w:val="superscript"/>
              </w:rPr>
              <w:t>*</w:t>
            </w:r>
          </w:p>
        </w:tc>
        <w:tc>
          <w:tcPr>
            <w:tcW w:w="1134" w:type="dxa"/>
          </w:tcPr>
          <w:p w14:paraId="5B9F7EA6" w14:textId="5C344179" w:rsidR="004B5939" w:rsidRPr="00230566" w:rsidRDefault="004B5939" w:rsidP="004B5939">
            <w:pPr>
              <w:pStyle w:val="GreenTech42tablebody"/>
              <w:spacing w:line="240" w:lineRule="auto"/>
              <w:rPr>
                <w:rFonts w:ascii="Bahnschrift SemiLight Condensed" w:hAnsi="Bahnschrift SemiLight Condensed" w:cs="Arial"/>
                <w:sz w:val="16"/>
                <w:szCs w:val="16"/>
              </w:rPr>
            </w:pPr>
            <w:r w:rsidRPr="00230566">
              <w:rPr>
                <w:rFonts w:ascii="Bahnschrift SemiLight Condensed" w:hAnsi="Bahnschrift SemiLight Condensed" w:cs="Arial"/>
                <w:sz w:val="16"/>
                <w:szCs w:val="16"/>
              </w:rPr>
              <w:t>00.00±0.00</w:t>
            </w:r>
          </w:p>
        </w:tc>
        <w:tc>
          <w:tcPr>
            <w:tcW w:w="1134" w:type="dxa"/>
          </w:tcPr>
          <w:p w14:paraId="68F0B310" w14:textId="324DF71A" w:rsidR="004B5939" w:rsidRPr="00230566" w:rsidRDefault="004B5939" w:rsidP="004B5939">
            <w:pPr>
              <w:pStyle w:val="GreenTech42tablebody"/>
              <w:spacing w:line="240" w:lineRule="auto"/>
              <w:rPr>
                <w:rFonts w:ascii="Bahnschrift SemiLight Condensed" w:hAnsi="Bahnschrift SemiLight Condensed" w:cs="Arial"/>
                <w:sz w:val="16"/>
                <w:szCs w:val="16"/>
              </w:rPr>
            </w:pPr>
            <w:r w:rsidRPr="00230566">
              <w:rPr>
                <w:rFonts w:ascii="Bahnschrift SemiLight Condensed" w:hAnsi="Bahnschrift SemiLight Condensed" w:cs="Arial"/>
                <w:sz w:val="16"/>
                <w:szCs w:val="16"/>
              </w:rPr>
              <w:t>00.00±0.00</w:t>
            </w:r>
          </w:p>
        </w:tc>
        <w:tc>
          <w:tcPr>
            <w:tcW w:w="992" w:type="dxa"/>
          </w:tcPr>
          <w:p w14:paraId="30B5E04D" w14:textId="5384033C" w:rsidR="004B5939" w:rsidRPr="00230566" w:rsidRDefault="004B5939" w:rsidP="004B5939">
            <w:pPr>
              <w:pStyle w:val="GreenTech42tablebody"/>
              <w:spacing w:line="240" w:lineRule="auto"/>
              <w:rPr>
                <w:rFonts w:ascii="Bahnschrift SemiLight Condensed" w:hAnsi="Bahnschrift SemiLight Condensed" w:cs="Arial"/>
                <w:sz w:val="16"/>
                <w:szCs w:val="16"/>
              </w:rPr>
            </w:pPr>
            <w:r w:rsidRPr="00230566">
              <w:rPr>
                <w:rFonts w:ascii="Bahnschrift SemiLight Condensed" w:hAnsi="Bahnschrift SemiLight Condensed" w:cs="Arial"/>
                <w:sz w:val="16"/>
                <w:szCs w:val="16"/>
              </w:rPr>
              <w:t>00.00±0.00</w:t>
            </w:r>
          </w:p>
        </w:tc>
        <w:tc>
          <w:tcPr>
            <w:tcW w:w="1280" w:type="dxa"/>
            <w:shd w:val="clear" w:color="auto" w:fill="auto"/>
          </w:tcPr>
          <w:p w14:paraId="0B84C3B0" w14:textId="20D1F1B3" w:rsidR="004B5939" w:rsidRPr="00230566" w:rsidRDefault="004B5939" w:rsidP="004B5939">
            <w:pPr>
              <w:pStyle w:val="GreenTech42tablebody"/>
              <w:spacing w:line="240" w:lineRule="auto"/>
              <w:rPr>
                <w:rFonts w:ascii="Bahnschrift SemiLight Condensed" w:hAnsi="Bahnschrift SemiLight Condensed" w:cs="Arial"/>
                <w:sz w:val="16"/>
                <w:szCs w:val="16"/>
              </w:rPr>
            </w:pPr>
            <w:r w:rsidRPr="00230566">
              <w:rPr>
                <w:rFonts w:ascii="Bahnschrift SemiLight Condensed" w:hAnsi="Bahnschrift SemiLight Condensed" w:cs="Arial"/>
                <w:sz w:val="16"/>
                <w:szCs w:val="16"/>
              </w:rPr>
              <w:t>00.00±0.00</w:t>
            </w:r>
          </w:p>
        </w:tc>
        <w:tc>
          <w:tcPr>
            <w:tcW w:w="1107" w:type="dxa"/>
            <w:shd w:val="clear" w:color="auto" w:fill="auto"/>
          </w:tcPr>
          <w:p w14:paraId="7F53F37A" w14:textId="3A3A86CB" w:rsidR="004B5939" w:rsidRPr="00230566" w:rsidRDefault="004B5939" w:rsidP="004B5939">
            <w:pPr>
              <w:pStyle w:val="GreenTech42tablebody"/>
              <w:spacing w:line="240" w:lineRule="auto"/>
              <w:rPr>
                <w:rFonts w:ascii="Bahnschrift SemiLight Condensed" w:hAnsi="Bahnschrift SemiLight Condensed" w:cs="Arial"/>
                <w:sz w:val="16"/>
                <w:szCs w:val="16"/>
              </w:rPr>
            </w:pPr>
            <w:r w:rsidRPr="00230566">
              <w:rPr>
                <w:rFonts w:ascii="Bahnschrift SemiLight Condensed" w:hAnsi="Bahnschrift SemiLight Condensed" w:cs="Arial"/>
                <w:sz w:val="16"/>
                <w:szCs w:val="16"/>
              </w:rPr>
              <w:t>00.00±0.00</w:t>
            </w:r>
          </w:p>
        </w:tc>
      </w:tr>
      <w:tr w:rsidR="004B5939" w:rsidRPr="00926E5A" w14:paraId="4E7EFE51" w14:textId="77777777" w:rsidTr="00D026D3">
        <w:tc>
          <w:tcPr>
            <w:tcW w:w="1220" w:type="dxa"/>
            <w:shd w:val="clear" w:color="auto" w:fill="auto"/>
            <w:vAlign w:val="center"/>
          </w:tcPr>
          <w:p w14:paraId="43C3DB19" w14:textId="162BABC0" w:rsidR="004B5939" w:rsidRPr="00230566" w:rsidRDefault="004B5939" w:rsidP="004B5939">
            <w:pPr>
              <w:pStyle w:val="GreenTech42tablebody"/>
              <w:spacing w:line="240" w:lineRule="auto"/>
              <w:jc w:val="left"/>
              <w:rPr>
                <w:rFonts w:ascii="Bahnschrift SemiLight Condensed" w:hAnsi="Bahnschrift SemiLight Condensed" w:cs="Arial"/>
                <w:sz w:val="16"/>
                <w:szCs w:val="16"/>
              </w:rPr>
            </w:pPr>
            <w:r w:rsidRPr="00230566">
              <w:rPr>
                <w:rFonts w:ascii="Bahnschrift SemiLight Condensed" w:hAnsi="Bahnschrift SemiLight Condensed" w:cs="Arial"/>
                <w:i/>
                <w:iCs/>
                <w:sz w:val="16"/>
                <w:szCs w:val="16"/>
              </w:rPr>
              <w:t>Fagus orientalis</w:t>
            </w:r>
            <w:r w:rsidRPr="00230566">
              <w:rPr>
                <w:rFonts w:ascii="Bahnschrift SemiLight Condensed" w:hAnsi="Bahnschrift SemiLight Condensed" w:cs="Arial"/>
                <w:sz w:val="16"/>
                <w:szCs w:val="16"/>
              </w:rPr>
              <w:t xml:space="preserve"> Lipsky</w:t>
            </w:r>
          </w:p>
        </w:tc>
        <w:tc>
          <w:tcPr>
            <w:tcW w:w="992" w:type="dxa"/>
          </w:tcPr>
          <w:p w14:paraId="25CCD82F" w14:textId="47F667EB" w:rsidR="004B5939" w:rsidRPr="00230566" w:rsidRDefault="004B5939" w:rsidP="004B5939">
            <w:pPr>
              <w:pStyle w:val="GreenTech42tablebody"/>
              <w:spacing w:line="240" w:lineRule="auto"/>
              <w:rPr>
                <w:rFonts w:ascii="Bahnschrift SemiLight Condensed" w:hAnsi="Bahnschrift SemiLight Condensed" w:cs="Arial"/>
                <w:sz w:val="16"/>
                <w:szCs w:val="16"/>
              </w:rPr>
            </w:pPr>
            <w:r w:rsidRPr="00230566">
              <w:rPr>
                <w:rFonts w:ascii="Bahnschrift SemiLight Condensed" w:hAnsi="Bahnschrift SemiLight Condensed" w:cs="Arial"/>
                <w:sz w:val="16"/>
                <w:szCs w:val="16"/>
              </w:rPr>
              <w:t>00.00±0.00</w:t>
            </w:r>
          </w:p>
        </w:tc>
        <w:tc>
          <w:tcPr>
            <w:tcW w:w="1134" w:type="dxa"/>
          </w:tcPr>
          <w:p w14:paraId="44B6D0B3" w14:textId="06E93954" w:rsidR="004B5939" w:rsidRPr="00230566" w:rsidRDefault="004B5939" w:rsidP="004B5939">
            <w:pPr>
              <w:pStyle w:val="GreenTech42tablebody"/>
              <w:spacing w:line="240" w:lineRule="auto"/>
              <w:rPr>
                <w:rFonts w:ascii="Bahnschrift SemiLight Condensed" w:hAnsi="Bahnschrift SemiLight Condensed" w:cs="Arial"/>
                <w:sz w:val="16"/>
                <w:szCs w:val="16"/>
              </w:rPr>
            </w:pPr>
            <w:r w:rsidRPr="00230566">
              <w:rPr>
                <w:rFonts w:ascii="Bahnschrift SemiLight Condensed" w:hAnsi="Bahnschrift SemiLight Condensed" w:cs="Arial"/>
                <w:sz w:val="16"/>
                <w:szCs w:val="16"/>
              </w:rPr>
              <w:t>00.00±0.00</w:t>
            </w:r>
          </w:p>
        </w:tc>
        <w:tc>
          <w:tcPr>
            <w:tcW w:w="1134" w:type="dxa"/>
          </w:tcPr>
          <w:p w14:paraId="5E7FC90A" w14:textId="44E80AE1" w:rsidR="004B5939" w:rsidRPr="00230566" w:rsidRDefault="004B5939" w:rsidP="004B5939">
            <w:pPr>
              <w:pStyle w:val="GreenTech42tablebody"/>
              <w:spacing w:line="240" w:lineRule="auto"/>
              <w:rPr>
                <w:rFonts w:ascii="Bahnschrift SemiLight Condensed" w:hAnsi="Bahnschrift SemiLight Condensed" w:cs="Arial"/>
                <w:sz w:val="16"/>
                <w:szCs w:val="16"/>
              </w:rPr>
            </w:pPr>
            <w:r w:rsidRPr="00230566">
              <w:rPr>
                <w:rFonts w:ascii="Bahnschrift SemiLight Condensed" w:hAnsi="Bahnschrift SemiLight Condensed" w:cs="Arial"/>
                <w:sz w:val="16"/>
                <w:szCs w:val="16"/>
              </w:rPr>
              <w:t>00.00±0.00</w:t>
            </w:r>
          </w:p>
        </w:tc>
        <w:tc>
          <w:tcPr>
            <w:tcW w:w="992" w:type="dxa"/>
          </w:tcPr>
          <w:p w14:paraId="36571AB4" w14:textId="745D6616" w:rsidR="004B5939" w:rsidRPr="00230566" w:rsidRDefault="004B5939" w:rsidP="004B5939">
            <w:pPr>
              <w:pStyle w:val="GreenTech42tablebody"/>
              <w:spacing w:line="240" w:lineRule="auto"/>
              <w:rPr>
                <w:rFonts w:ascii="Bahnschrift SemiLight Condensed" w:hAnsi="Bahnschrift SemiLight Condensed" w:cs="Arial"/>
                <w:sz w:val="16"/>
                <w:szCs w:val="16"/>
              </w:rPr>
            </w:pPr>
            <w:r w:rsidRPr="00230566">
              <w:rPr>
                <w:rFonts w:ascii="Bahnschrift SemiLight Condensed" w:hAnsi="Bahnschrift SemiLight Condensed" w:cs="Arial"/>
                <w:sz w:val="16"/>
                <w:szCs w:val="16"/>
              </w:rPr>
              <w:t>00.00±0.00</w:t>
            </w:r>
          </w:p>
        </w:tc>
        <w:tc>
          <w:tcPr>
            <w:tcW w:w="1280" w:type="dxa"/>
            <w:shd w:val="clear" w:color="auto" w:fill="auto"/>
          </w:tcPr>
          <w:p w14:paraId="4BB916B0" w14:textId="69A467B7" w:rsidR="004B5939" w:rsidRPr="00230566" w:rsidRDefault="004B5939" w:rsidP="004B5939">
            <w:pPr>
              <w:pStyle w:val="GreenTech42tablebody"/>
              <w:spacing w:line="240" w:lineRule="auto"/>
              <w:rPr>
                <w:rFonts w:ascii="Bahnschrift SemiLight Condensed" w:hAnsi="Bahnschrift SemiLight Condensed" w:cs="Arial"/>
                <w:sz w:val="16"/>
                <w:szCs w:val="16"/>
              </w:rPr>
            </w:pPr>
            <w:r w:rsidRPr="00230566">
              <w:rPr>
                <w:rFonts w:ascii="Bahnschrift SemiLight Condensed" w:hAnsi="Bahnschrift SemiLight Condensed" w:cs="Arial"/>
                <w:sz w:val="16"/>
                <w:szCs w:val="16"/>
              </w:rPr>
              <w:t>00.00±0.00</w:t>
            </w:r>
          </w:p>
        </w:tc>
        <w:tc>
          <w:tcPr>
            <w:tcW w:w="1107" w:type="dxa"/>
            <w:shd w:val="clear" w:color="auto" w:fill="auto"/>
          </w:tcPr>
          <w:p w14:paraId="16A83827" w14:textId="4E310532" w:rsidR="004B5939" w:rsidRPr="00230566" w:rsidRDefault="004B5939" w:rsidP="004B5939">
            <w:pPr>
              <w:pStyle w:val="GreenTech42tablebody"/>
              <w:spacing w:line="240" w:lineRule="auto"/>
              <w:rPr>
                <w:rFonts w:ascii="Bahnschrift SemiLight Condensed" w:hAnsi="Bahnschrift SemiLight Condensed" w:cs="Arial"/>
                <w:sz w:val="16"/>
                <w:szCs w:val="16"/>
              </w:rPr>
            </w:pPr>
            <w:r w:rsidRPr="00230566">
              <w:rPr>
                <w:rFonts w:ascii="Bahnschrift SemiLight Condensed" w:hAnsi="Bahnschrift SemiLight Condensed" w:cs="Arial"/>
                <w:sz w:val="16"/>
                <w:szCs w:val="16"/>
              </w:rPr>
              <w:t>00.00±0.00</w:t>
            </w:r>
          </w:p>
        </w:tc>
      </w:tr>
      <w:tr w:rsidR="004B5939" w:rsidRPr="00926E5A" w14:paraId="11A2C6FE" w14:textId="77777777" w:rsidTr="00D026D3">
        <w:tc>
          <w:tcPr>
            <w:tcW w:w="1220" w:type="dxa"/>
            <w:shd w:val="clear" w:color="auto" w:fill="auto"/>
            <w:vAlign w:val="center"/>
          </w:tcPr>
          <w:p w14:paraId="2F405117" w14:textId="7229AEA1" w:rsidR="004B5939" w:rsidRPr="00230566" w:rsidRDefault="004B5939" w:rsidP="004B5939">
            <w:pPr>
              <w:pStyle w:val="GreenTech42tablebody"/>
              <w:spacing w:line="240" w:lineRule="auto"/>
              <w:jc w:val="left"/>
              <w:rPr>
                <w:rFonts w:ascii="Bahnschrift SemiLight Condensed" w:hAnsi="Bahnschrift SemiLight Condensed" w:cs="Arial"/>
                <w:i/>
                <w:iCs/>
                <w:sz w:val="16"/>
                <w:szCs w:val="16"/>
              </w:rPr>
            </w:pPr>
            <w:r w:rsidRPr="00230566">
              <w:rPr>
                <w:rFonts w:ascii="Bahnschrift SemiLight Condensed" w:hAnsi="Bahnschrift SemiLight Condensed" w:cs="Arial"/>
                <w:i/>
                <w:iCs/>
                <w:sz w:val="16"/>
                <w:szCs w:val="16"/>
              </w:rPr>
              <w:t>Populus nigra</w:t>
            </w:r>
          </w:p>
        </w:tc>
        <w:tc>
          <w:tcPr>
            <w:tcW w:w="992" w:type="dxa"/>
          </w:tcPr>
          <w:p w14:paraId="51739E72" w14:textId="52FD8DE4" w:rsidR="004B5939" w:rsidRPr="00230566" w:rsidRDefault="004B5939" w:rsidP="004B5939">
            <w:pPr>
              <w:pStyle w:val="GreenTech42tablebody"/>
              <w:spacing w:line="240" w:lineRule="auto"/>
              <w:rPr>
                <w:rFonts w:ascii="Bahnschrift SemiLight Condensed" w:hAnsi="Bahnschrift SemiLight Condensed" w:cs="Arial"/>
                <w:sz w:val="16"/>
                <w:szCs w:val="16"/>
              </w:rPr>
            </w:pPr>
            <w:r w:rsidRPr="00230566">
              <w:rPr>
                <w:rFonts w:ascii="Bahnschrift SemiLight Condensed" w:hAnsi="Bahnschrift SemiLight Condensed" w:cs="Arial"/>
                <w:sz w:val="16"/>
                <w:szCs w:val="16"/>
              </w:rPr>
              <w:t>00.00±0.00</w:t>
            </w:r>
          </w:p>
        </w:tc>
        <w:tc>
          <w:tcPr>
            <w:tcW w:w="1134" w:type="dxa"/>
          </w:tcPr>
          <w:p w14:paraId="5B925301" w14:textId="3C48FCF8" w:rsidR="004B5939" w:rsidRPr="00230566" w:rsidRDefault="004B5939" w:rsidP="004B5939">
            <w:pPr>
              <w:pStyle w:val="GreenTech42tablebody"/>
              <w:spacing w:line="240" w:lineRule="auto"/>
              <w:rPr>
                <w:rFonts w:ascii="Bahnschrift SemiLight Condensed" w:hAnsi="Bahnschrift SemiLight Condensed" w:cs="Arial"/>
                <w:sz w:val="16"/>
                <w:szCs w:val="16"/>
              </w:rPr>
            </w:pPr>
            <w:r w:rsidRPr="00230566">
              <w:rPr>
                <w:rFonts w:ascii="Bahnschrift SemiLight Condensed" w:hAnsi="Bahnschrift SemiLight Condensed" w:cs="Arial"/>
                <w:sz w:val="16"/>
                <w:szCs w:val="16"/>
              </w:rPr>
              <w:t>00.00±0.00</w:t>
            </w:r>
          </w:p>
        </w:tc>
        <w:tc>
          <w:tcPr>
            <w:tcW w:w="1134" w:type="dxa"/>
          </w:tcPr>
          <w:p w14:paraId="1787342B" w14:textId="14F63D79" w:rsidR="004B5939" w:rsidRPr="00230566" w:rsidRDefault="004B5939" w:rsidP="004B5939">
            <w:pPr>
              <w:pStyle w:val="GreenTech42tablebody"/>
              <w:spacing w:line="240" w:lineRule="auto"/>
              <w:rPr>
                <w:rFonts w:ascii="Bahnschrift SemiLight Condensed" w:hAnsi="Bahnschrift SemiLight Condensed" w:cs="Arial"/>
                <w:sz w:val="16"/>
                <w:szCs w:val="16"/>
              </w:rPr>
            </w:pPr>
            <w:r w:rsidRPr="00230566">
              <w:rPr>
                <w:rFonts w:ascii="Bahnschrift SemiLight Condensed" w:hAnsi="Bahnschrift SemiLight Condensed" w:cs="Arial"/>
                <w:sz w:val="16"/>
                <w:szCs w:val="16"/>
              </w:rPr>
              <w:t>00.00±0.00</w:t>
            </w:r>
          </w:p>
        </w:tc>
        <w:tc>
          <w:tcPr>
            <w:tcW w:w="992" w:type="dxa"/>
          </w:tcPr>
          <w:p w14:paraId="38E91131" w14:textId="3E223E66" w:rsidR="004B5939" w:rsidRPr="00230566" w:rsidRDefault="004B5939" w:rsidP="004B5939">
            <w:pPr>
              <w:pStyle w:val="GreenTech42tablebody"/>
              <w:spacing w:line="240" w:lineRule="auto"/>
              <w:rPr>
                <w:rFonts w:ascii="Bahnschrift SemiLight Condensed" w:hAnsi="Bahnschrift SemiLight Condensed" w:cs="Arial"/>
                <w:sz w:val="16"/>
                <w:szCs w:val="16"/>
              </w:rPr>
            </w:pPr>
            <w:r w:rsidRPr="00230566">
              <w:rPr>
                <w:rFonts w:ascii="Bahnschrift SemiLight Condensed" w:hAnsi="Bahnschrift SemiLight Condensed" w:cs="Arial"/>
                <w:sz w:val="16"/>
                <w:szCs w:val="16"/>
              </w:rPr>
              <w:t>00.00±0.00</w:t>
            </w:r>
          </w:p>
        </w:tc>
        <w:tc>
          <w:tcPr>
            <w:tcW w:w="1280" w:type="dxa"/>
            <w:shd w:val="clear" w:color="auto" w:fill="auto"/>
          </w:tcPr>
          <w:p w14:paraId="604547C9" w14:textId="632BB73D" w:rsidR="004B5939" w:rsidRPr="00230566" w:rsidRDefault="004B5939" w:rsidP="004B5939">
            <w:pPr>
              <w:pStyle w:val="GreenTech42tablebody"/>
              <w:spacing w:line="240" w:lineRule="auto"/>
              <w:rPr>
                <w:rFonts w:ascii="Bahnschrift SemiLight Condensed" w:hAnsi="Bahnschrift SemiLight Condensed" w:cs="Arial"/>
                <w:sz w:val="16"/>
                <w:szCs w:val="16"/>
              </w:rPr>
            </w:pPr>
            <w:r w:rsidRPr="00230566">
              <w:rPr>
                <w:rFonts w:ascii="Bahnschrift SemiLight Condensed" w:hAnsi="Bahnschrift SemiLight Condensed" w:cs="Arial"/>
                <w:sz w:val="16"/>
                <w:szCs w:val="16"/>
              </w:rPr>
              <w:t>00.00±0.00</w:t>
            </w:r>
          </w:p>
        </w:tc>
        <w:tc>
          <w:tcPr>
            <w:tcW w:w="1107" w:type="dxa"/>
            <w:shd w:val="clear" w:color="auto" w:fill="auto"/>
          </w:tcPr>
          <w:p w14:paraId="5CDFD2B1" w14:textId="49A137FD" w:rsidR="004B5939" w:rsidRPr="00230566" w:rsidRDefault="004B5939" w:rsidP="004B5939">
            <w:pPr>
              <w:pStyle w:val="GreenTech42tablebody"/>
              <w:spacing w:line="240" w:lineRule="auto"/>
              <w:rPr>
                <w:rFonts w:ascii="Bahnschrift SemiLight Condensed" w:hAnsi="Bahnschrift SemiLight Condensed" w:cs="Arial"/>
                <w:sz w:val="16"/>
                <w:szCs w:val="16"/>
              </w:rPr>
            </w:pPr>
            <w:r w:rsidRPr="00230566">
              <w:rPr>
                <w:rFonts w:ascii="Bahnschrift SemiLight Condensed" w:hAnsi="Bahnschrift SemiLight Condensed" w:cs="Arial"/>
                <w:sz w:val="16"/>
                <w:szCs w:val="16"/>
              </w:rPr>
              <w:t>00.00±0.00</w:t>
            </w:r>
          </w:p>
        </w:tc>
      </w:tr>
      <w:tr w:rsidR="004B5939" w:rsidRPr="00926E5A" w14:paraId="57DFC105" w14:textId="77777777" w:rsidTr="00D026D3">
        <w:tc>
          <w:tcPr>
            <w:tcW w:w="1220" w:type="dxa"/>
            <w:shd w:val="clear" w:color="auto" w:fill="auto"/>
            <w:vAlign w:val="center"/>
          </w:tcPr>
          <w:p w14:paraId="5925E8F2" w14:textId="20FD146C" w:rsidR="004B5939" w:rsidRPr="00230566" w:rsidRDefault="004B5939" w:rsidP="004B5939">
            <w:pPr>
              <w:pStyle w:val="GreenTech42tablebody"/>
              <w:spacing w:line="240" w:lineRule="auto"/>
              <w:jc w:val="left"/>
              <w:rPr>
                <w:rFonts w:ascii="Bahnschrift SemiLight Condensed" w:hAnsi="Bahnschrift SemiLight Condensed" w:cs="Arial"/>
                <w:i/>
                <w:iCs/>
                <w:sz w:val="16"/>
                <w:szCs w:val="16"/>
              </w:rPr>
            </w:pPr>
            <w:r w:rsidRPr="00230566">
              <w:rPr>
                <w:rFonts w:ascii="Bahnschrift SemiLight Condensed" w:hAnsi="Bahnschrift SemiLight Condensed" w:cs="Arial"/>
                <w:i/>
                <w:iCs/>
                <w:sz w:val="16"/>
                <w:szCs w:val="16"/>
              </w:rPr>
              <w:t>Platanus orientalis</w:t>
            </w:r>
          </w:p>
        </w:tc>
        <w:tc>
          <w:tcPr>
            <w:tcW w:w="992" w:type="dxa"/>
          </w:tcPr>
          <w:p w14:paraId="74DD4234" w14:textId="06C28F79" w:rsidR="004B5939" w:rsidRPr="00230566" w:rsidRDefault="004B5939" w:rsidP="004B5939">
            <w:pPr>
              <w:pStyle w:val="GreenTech42tablebody"/>
              <w:spacing w:line="240" w:lineRule="auto"/>
              <w:rPr>
                <w:rFonts w:ascii="Bahnschrift SemiLight Condensed" w:hAnsi="Bahnschrift SemiLight Condensed" w:cs="Arial"/>
                <w:sz w:val="16"/>
                <w:szCs w:val="16"/>
              </w:rPr>
            </w:pPr>
            <w:r w:rsidRPr="00230566">
              <w:rPr>
                <w:rFonts w:ascii="Bahnschrift SemiLight Condensed" w:hAnsi="Bahnschrift SemiLight Condensed" w:cs="Arial"/>
                <w:sz w:val="16"/>
                <w:szCs w:val="16"/>
              </w:rPr>
              <w:t>00.00±0.00</w:t>
            </w:r>
          </w:p>
        </w:tc>
        <w:tc>
          <w:tcPr>
            <w:tcW w:w="1134" w:type="dxa"/>
          </w:tcPr>
          <w:p w14:paraId="755BB7C9" w14:textId="237B1D42" w:rsidR="004B5939" w:rsidRPr="00230566" w:rsidRDefault="004B5939" w:rsidP="004B5939">
            <w:pPr>
              <w:pStyle w:val="GreenTech42tablebody"/>
              <w:spacing w:line="240" w:lineRule="auto"/>
              <w:rPr>
                <w:rFonts w:ascii="Bahnschrift SemiLight Condensed" w:hAnsi="Bahnschrift SemiLight Condensed" w:cs="Arial"/>
                <w:sz w:val="16"/>
                <w:szCs w:val="16"/>
              </w:rPr>
            </w:pPr>
            <w:r w:rsidRPr="00230566">
              <w:rPr>
                <w:rFonts w:ascii="Bahnschrift SemiLight Condensed" w:hAnsi="Bahnschrift SemiLight Condensed" w:cs="Arial"/>
                <w:sz w:val="16"/>
                <w:szCs w:val="16"/>
              </w:rPr>
              <w:t>00.00±0.00</w:t>
            </w:r>
          </w:p>
        </w:tc>
        <w:tc>
          <w:tcPr>
            <w:tcW w:w="1134" w:type="dxa"/>
          </w:tcPr>
          <w:p w14:paraId="11AC94FA" w14:textId="4AF1E9A5" w:rsidR="004B5939" w:rsidRPr="00230566" w:rsidRDefault="004B5939" w:rsidP="004B5939">
            <w:pPr>
              <w:pStyle w:val="GreenTech42tablebody"/>
              <w:spacing w:line="240" w:lineRule="auto"/>
              <w:rPr>
                <w:rFonts w:ascii="Bahnschrift SemiLight Condensed" w:hAnsi="Bahnschrift SemiLight Condensed" w:cs="Arial"/>
                <w:sz w:val="16"/>
                <w:szCs w:val="16"/>
              </w:rPr>
            </w:pPr>
            <w:r w:rsidRPr="00230566">
              <w:rPr>
                <w:rFonts w:ascii="Bahnschrift SemiLight Condensed" w:hAnsi="Bahnschrift SemiLight Condensed" w:cs="Arial"/>
                <w:sz w:val="16"/>
                <w:szCs w:val="16"/>
              </w:rPr>
              <w:t>00.00±0.00</w:t>
            </w:r>
          </w:p>
        </w:tc>
        <w:tc>
          <w:tcPr>
            <w:tcW w:w="992" w:type="dxa"/>
          </w:tcPr>
          <w:p w14:paraId="3CC5E486" w14:textId="70A6D2B1" w:rsidR="004B5939" w:rsidRPr="00230566" w:rsidRDefault="004B5939" w:rsidP="004B5939">
            <w:pPr>
              <w:pStyle w:val="GreenTech42tablebody"/>
              <w:spacing w:line="240" w:lineRule="auto"/>
              <w:rPr>
                <w:rFonts w:ascii="Bahnschrift SemiLight Condensed" w:hAnsi="Bahnschrift SemiLight Condensed" w:cs="Arial"/>
                <w:sz w:val="16"/>
                <w:szCs w:val="16"/>
              </w:rPr>
            </w:pPr>
            <w:r w:rsidRPr="00230566">
              <w:rPr>
                <w:rFonts w:ascii="Bahnschrift SemiLight Condensed" w:hAnsi="Bahnschrift SemiLight Condensed" w:cs="Arial"/>
                <w:sz w:val="16"/>
                <w:szCs w:val="16"/>
              </w:rPr>
              <w:t>00.00±0.00</w:t>
            </w:r>
          </w:p>
        </w:tc>
        <w:tc>
          <w:tcPr>
            <w:tcW w:w="1280" w:type="dxa"/>
            <w:shd w:val="clear" w:color="auto" w:fill="auto"/>
          </w:tcPr>
          <w:p w14:paraId="1E666814" w14:textId="62F4FD9E" w:rsidR="004B5939" w:rsidRPr="00230566" w:rsidRDefault="004B5939" w:rsidP="004B5939">
            <w:pPr>
              <w:pStyle w:val="GreenTech42tablebody"/>
              <w:spacing w:line="240" w:lineRule="auto"/>
              <w:rPr>
                <w:rFonts w:ascii="Bahnschrift SemiLight Condensed" w:hAnsi="Bahnschrift SemiLight Condensed" w:cs="Arial"/>
                <w:sz w:val="16"/>
                <w:szCs w:val="16"/>
              </w:rPr>
            </w:pPr>
            <w:r w:rsidRPr="00230566">
              <w:rPr>
                <w:rFonts w:ascii="Bahnschrift SemiLight Condensed" w:hAnsi="Bahnschrift SemiLight Condensed" w:cs="Arial"/>
                <w:sz w:val="16"/>
                <w:szCs w:val="16"/>
              </w:rPr>
              <w:t>00.00±0.00</w:t>
            </w:r>
          </w:p>
        </w:tc>
        <w:tc>
          <w:tcPr>
            <w:tcW w:w="1107" w:type="dxa"/>
            <w:shd w:val="clear" w:color="auto" w:fill="auto"/>
          </w:tcPr>
          <w:p w14:paraId="59B38AC6" w14:textId="646535CA" w:rsidR="004B5939" w:rsidRPr="00230566" w:rsidRDefault="004B5939" w:rsidP="004B5939">
            <w:pPr>
              <w:pStyle w:val="GreenTech42tablebody"/>
              <w:spacing w:line="240" w:lineRule="auto"/>
              <w:rPr>
                <w:rFonts w:ascii="Bahnschrift SemiLight Condensed" w:hAnsi="Bahnschrift SemiLight Condensed" w:cs="Arial"/>
                <w:sz w:val="16"/>
                <w:szCs w:val="16"/>
              </w:rPr>
            </w:pPr>
            <w:r w:rsidRPr="00230566">
              <w:rPr>
                <w:rFonts w:ascii="Bahnschrift SemiLight Condensed" w:hAnsi="Bahnschrift SemiLight Condensed" w:cs="Arial"/>
                <w:sz w:val="16"/>
                <w:szCs w:val="16"/>
              </w:rPr>
              <w:t>00.00±0.00</w:t>
            </w:r>
          </w:p>
        </w:tc>
      </w:tr>
    </w:tbl>
    <w:p w14:paraId="3DFCB6A8" w14:textId="29F4261D" w:rsidR="00B25158" w:rsidRPr="00926E5A" w:rsidRDefault="004B5939" w:rsidP="001F2DF1">
      <w:pPr>
        <w:pStyle w:val="GreenTech43tablefooter"/>
        <w:rPr>
          <w:rFonts w:ascii="Bahnschrift SemiLight Condensed" w:hAnsi="Bahnschrift SemiLight Condensed"/>
          <w:sz w:val="16"/>
          <w:szCs w:val="16"/>
        </w:rPr>
      </w:pPr>
      <w:r w:rsidRPr="00926E5A">
        <w:rPr>
          <w:rFonts w:ascii="Bahnschrift SemiLight Condensed" w:hAnsi="Bahnschrift SemiLight Condensed"/>
          <w:sz w:val="16"/>
          <w:szCs w:val="16"/>
          <w:vertAlign w:val="superscript"/>
        </w:rPr>
        <w:t>*</w:t>
      </w:r>
      <w:r w:rsidR="00B25158" w:rsidRPr="00926E5A">
        <w:rPr>
          <w:rFonts w:ascii="Bahnschrift SemiLight Condensed" w:hAnsi="Bahnschrift SemiLight Condensed"/>
          <w:sz w:val="16"/>
          <w:szCs w:val="16"/>
        </w:rPr>
        <w:t xml:space="preserve"> Tables may have a footer.</w:t>
      </w:r>
    </w:p>
    <w:p w14:paraId="0656D0BD" w14:textId="77777777" w:rsidR="00D1566E" w:rsidRPr="00E72279" w:rsidRDefault="00D1566E" w:rsidP="00D542C6">
      <w:pPr>
        <w:pStyle w:val="GreenTech31text"/>
        <w:rPr>
          <w:rFonts w:ascii="Constantia" w:hAnsi="Constantia"/>
        </w:rPr>
      </w:pPr>
    </w:p>
    <w:p w14:paraId="3A475750" w14:textId="77777777" w:rsidR="00A03ECD" w:rsidRPr="00A03ECD" w:rsidRDefault="00A03ECD" w:rsidP="00A03ECD">
      <w:pPr>
        <w:pStyle w:val="GreenTech31text"/>
        <w:rPr>
          <w:rFonts w:ascii="Constantia" w:hAnsi="Constantia"/>
        </w:rPr>
      </w:pPr>
      <w:r w:rsidRPr="00A03ECD">
        <w:rPr>
          <w:rFonts w:ascii="Constantia" w:hAnsi="Constantia"/>
        </w:rPr>
        <w:t>The appendix is an optional section that can contain details and data supplemental to the main text—for example, explanations of experimental details that would disrupt the flow of the main text but nonetheless remain crucial to understanding and reproducing the research shown; figures of replicates for experiments of which representative data is shown in the main text can be added here if brief, or as Supplementary data. Mathematical proofs of results not central to the paper can be added as an appendix.</w:t>
      </w:r>
    </w:p>
    <w:p w14:paraId="0ACAE724" w14:textId="75D083C6" w:rsidR="00462221" w:rsidRPr="00462221" w:rsidRDefault="00A03ECD" w:rsidP="00A03ECD">
      <w:pPr>
        <w:pStyle w:val="GreenTech31text"/>
        <w:rPr>
          <w:rFonts w:ascii="Constantia" w:hAnsi="Constantia"/>
        </w:rPr>
      </w:pPr>
      <w:r w:rsidRPr="00A03ECD">
        <w:rPr>
          <w:rFonts w:ascii="Constantia" w:hAnsi="Constantia"/>
        </w:rPr>
        <w:t>All appendix sections must be cited in the main text. In the appendices, Figures, Tables, etc. should be labeled starting with “A”—e.g., Figure A1, Figure A2, etc.</w:t>
      </w:r>
    </w:p>
    <w:p w14:paraId="54CE6421" w14:textId="40C199E0" w:rsidR="00B25158" w:rsidRPr="00E72279" w:rsidRDefault="00646A6E" w:rsidP="00F03C4D">
      <w:pPr>
        <w:pStyle w:val="GreenTech21heading1"/>
        <w:rPr>
          <w:rFonts w:ascii="Elephant" w:hAnsi="Elephant"/>
          <w:szCs w:val="20"/>
          <w:lang w:eastAsia="zh-CN"/>
        </w:rPr>
      </w:pPr>
      <w:r w:rsidRPr="00E72279">
        <w:rPr>
          <w:rFonts w:ascii="Elephant" w:hAnsi="Elephant"/>
          <w:szCs w:val="20"/>
          <w:lang w:eastAsia="zh-CN"/>
        </w:rPr>
        <w:t>4</w:t>
      </w:r>
      <w:r w:rsidR="00B25158" w:rsidRPr="00E72279">
        <w:rPr>
          <w:rFonts w:ascii="Elephant" w:hAnsi="Elephant"/>
          <w:szCs w:val="20"/>
          <w:lang w:eastAsia="zh-CN"/>
        </w:rPr>
        <w:t>. Conclusions</w:t>
      </w:r>
    </w:p>
    <w:p w14:paraId="0CE4321D" w14:textId="77777777" w:rsidR="00B25158" w:rsidRPr="00E72279" w:rsidRDefault="00B25158" w:rsidP="00C97679">
      <w:pPr>
        <w:pStyle w:val="GreenTech31text"/>
        <w:rPr>
          <w:rFonts w:ascii="Constantia" w:hAnsi="Constantia"/>
        </w:rPr>
      </w:pPr>
      <w:r w:rsidRPr="00E72279">
        <w:rPr>
          <w:rFonts w:ascii="Constantia" w:hAnsi="Constantia"/>
        </w:rPr>
        <w:t xml:space="preserve">This section is </w:t>
      </w:r>
      <w:r w:rsidR="00CE3AEE" w:rsidRPr="00E72279">
        <w:rPr>
          <w:rFonts w:ascii="Constantia" w:hAnsi="Constantia"/>
        </w:rPr>
        <w:t xml:space="preserve">not mandatory but </w:t>
      </w:r>
      <w:r w:rsidRPr="00E72279">
        <w:rPr>
          <w:rFonts w:ascii="Constantia" w:hAnsi="Constantia"/>
        </w:rPr>
        <w:t>can be added to the manuscript if the discussion is unusually long or complex.</w:t>
      </w:r>
    </w:p>
    <w:p w14:paraId="1FF7EC38" w14:textId="3C99F6D3" w:rsidR="00B25158" w:rsidRPr="00E72279" w:rsidRDefault="006E2A38" w:rsidP="00DD4DBC">
      <w:pPr>
        <w:pStyle w:val="GreenTech62BackMatter"/>
        <w:spacing w:before="240"/>
        <w:rPr>
          <w:rFonts w:ascii="Constantia" w:hAnsi="Constantia"/>
        </w:rPr>
      </w:pPr>
      <w:r w:rsidRPr="006E2A38">
        <w:rPr>
          <w:rFonts w:ascii="Elephant" w:hAnsi="Elephant"/>
          <w:bCs/>
        </w:rPr>
        <w:t>Author Contributions</w:t>
      </w:r>
      <w:r w:rsidR="00B25158" w:rsidRPr="00871C96">
        <w:rPr>
          <w:rFonts w:ascii="Elephant" w:hAnsi="Elephant"/>
          <w:bCs/>
        </w:rPr>
        <w:t>:</w:t>
      </w:r>
      <w:r w:rsidR="001F2DF1" w:rsidRPr="00E72279">
        <w:rPr>
          <w:rFonts w:ascii="Constantia" w:hAnsi="Constantia"/>
          <w:b/>
        </w:rPr>
        <w:t xml:space="preserve"> </w:t>
      </w:r>
      <w:r w:rsidRPr="006E2A38">
        <w:rPr>
          <w:rFonts w:ascii="Constantia" w:hAnsi="Constantia"/>
        </w:rPr>
        <w:t xml:space="preserve">For research articles with several authors, a short paragraph specifying their individual contributions must be provided. The following statements should be used “Conceptualization, X.X. and Y.Y.; methodology, X.X.; software, X.X.; validation, X.X., Y.Y. and Z.Z.; formal analysis, X.X.; investigation, X.X.; </w:t>
      </w:r>
      <w:r w:rsidRPr="0010044D">
        <w:rPr>
          <w:rFonts w:ascii="Constantia" w:hAnsi="Constantia"/>
        </w:rPr>
        <w:t>resources</w:t>
      </w:r>
      <w:r w:rsidRPr="006E2A38">
        <w:rPr>
          <w:rFonts w:ascii="Constantia" w:hAnsi="Constantia"/>
        </w:rPr>
        <w:t>, X.X.; data curation, X.X.; writing—original draft preparation, X.X.; writing—review and editing, X.X.; visualization, X.X.; supervision, X.X.; project administration, X.X.; funding acquisition, Y.Y. All authors have read and agreed to the published version of the manuscript.” Authorship must be limited to those who have contributed substantially to the work reported.</w:t>
      </w:r>
    </w:p>
    <w:p w14:paraId="4B7CE171" w14:textId="0526C5D3" w:rsidR="00B25158" w:rsidRPr="00E72279" w:rsidRDefault="00B25158" w:rsidP="00B25158">
      <w:pPr>
        <w:pStyle w:val="GreenTech62BackMatter"/>
        <w:rPr>
          <w:rFonts w:ascii="Constantia" w:hAnsi="Constantia"/>
        </w:rPr>
      </w:pPr>
      <w:r w:rsidRPr="00871C96">
        <w:rPr>
          <w:rFonts w:ascii="Elephant" w:hAnsi="Elephant"/>
          <w:bCs/>
        </w:rPr>
        <w:t>Funding:</w:t>
      </w:r>
      <w:r w:rsidRPr="00871C96">
        <w:rPr>
          <w:rFonts w:ascii="Constantia" w:hAnsi="Constantia"/>
          <w:bCs/>
        </w:rPr>
        <w:t xml:space="preserve"> </w:t>
      </w:r>
      <w:r w:rsidRPr="00E72279">
        <w:rPr>
          <w:rFonts w:ascii="Constantia" w:hAnsi="Constantia"/>
        </w:rPr>
        <w:t>Please add: “This research received no external funding” or “This research was funded by NAME OF FUNDER, grant number XXX”</w:t>
      </w:r>
      <w:r w:rsidR="0010044D">
        <w:rPr>
          <w:rFonts w:ascii="Constantia" w:hAnsi="Constantia"/>
        </w:rPr>
        <w:t>.</w:t>
      </w:r>
    </w:p>
    <w:p w14:paraId="376A0709" w14:textId="77777777" w:rsidR="00B25158" w:rsidRPr="00E72279" w:rsidRDefault="00B25158" w:rsidP="00B25158">
      <w:pPr>
        <w:pStyle w:val="GreenTech62BackMatter"/>
        <w:rPr>
          <w:rFonts w:ascii="Constantia" w:hAnsi="Constantia"/>
        </w:rPr>
      </w:pPr>
      <w:r w:rsidRPr="00871C96">
        <w:rPr>
          <w:rFonts w:ascii="Elephant" w:hAnsi="Elephant"/>
          <w:bCs/>
        </w:rPr>
        <w:t>Acknowledgments:</w:t>
      </w:r>
      <w:r w:rsidRPr="00E72279">
        <w:rPr>
          <w:rFonts w:ascii="Constantia" w:hAnsi="Constantia"/>
        </w:rPr>
        <w:t xml:space="preserve"> </w:t>
      </w:r>
      <w:r w:rsidR="00CE3AEE" w:rsidRPr="00E72279">
        <w:rPr>
          <w:rFonts w:ascii="Constantia" w:hAnsi="Constantia"/>
        </w:rPr>
        <w:t xml:space="preserve">In this section, you can acknowledge </w:t>
      </w:r>
      <w:r w:rsidRPr="00E72279">
        <w:rPr>
          <w:rFonts w:ascii="Constantia" w:hAnsi="Constantia"/>
        </w:rPr>
        <w:t>any support given which is not covered by the author contribution or funding sections. This may include administrative and technical support, or donations in kind (e.g., materials used for experiments).</w:t>
      </w:r>
    </w:p>
    <w:p w14:paraId="6A6C7DE8" w14:textId="77777777" w:rsidR="00A13F5E" w:rsidRDefault="00B25158" w:rsidP="00A13F5E">
      <w:pPr>
        <w:pStyle w:val="GreenTech62BackMatter"/>
        <w:rPr>
          <w:rFonts w:ascii="Constantia" w:hAnsi="Constantia"/>
        </w:rPr>
      </w:pPr>
      <w:r w:rsidRPr="00871C96">
        <w:rPr>
          <w:rFonts w:ascii="Elephant" w:hAnsi="Elephant"/>
          <w:bCs/>
        </w:rPr>
        <w:t>Conflicts of Interest:</w:t>
      </w:r>
      <w:r w:rsidRPr="00871C96">
        <w:rPr>
          <w:rFonts w:ascii="Constantia" w:hAnsi="Constantia"/>
          <w:bCs/>
        </w:rPr>
        <w:t xml:space="preserve"> </w:t>
      </w:r>
      <w:r w:rsidRPr="00E72279">
        <w:rPr>
          <w:rFonts w:ascii="Constantia" w:hAnsi="Constantia"/>
        </w:rPr>
        <w:t xml:space="preserve">Declare conflicts of interest or state “The authors declare no conflict of interest.” Authors must identify and declare any personal circumstances or interest that may be perceived </w:t>
      </w:r>
      <w:r w:rsidRPr="00E72279">
        <w:rPr>
          <w:rFonts w:ascii="Constantia" w:hAnsi="Constantia"/>
        </w:rPr>
        <w:lastRenderedPageBreak/>
        <w:t xml:space="preserve">as inappropriately influencing the representation or interpretation of reported research results. </w:t>
      </w:r>
      <w:r w:rsidR="006C1749" w:rsidRPr="00E72279">
        <w:rPr>
          <w:rFonts w:ascii="Constantia" w:hAnsi="Constantia"/>
        </w:rPr>
        <w:t>Any role of the funders in the design of the study; in the collection, analyses or interpretation of data; in the writing of the manuscript; or in the decision to publish the results must be declared in this section</w:t>
      </w:r>
      <w:r w:rsidRPr="00E72279">
        <w:rPr>
          <w:rFonts w:ascii="Constantia" w:hAnsi="Constantia"/>
        </w:rPr>
        <w:t>. If there is no role, please state “</w:t>
      </w:r>
      <w:r w:rsidR="00362BBF" w:rsidRPr="00E72279">
        <w:rPr>
          <w:rFonts w:ascii="Constantia" w:hAnsi="Constantia"/>
        </w:rPr>
        <w:t>The funders had no role in the design of the study; in the collection, analyses, or interpretation of data; in the writing of the manuscript; or in the decision to publish the results</w:t>
      </w:r>
      <w:r w:rsidRPr="00E72279">
        <w:rPr>
          <w:rFonts w:ascii="Constantia" w:hAnsi="Constantia"/>
        </w:rPr>
        <w:t>”.</w:t>
      </w:r>
    </w:p>
    <w:p w14:paraId="0B02A332" w14:textId="65FB542B" w:rsidR="00290B81" w:rsidRPr="00E72279" w:rsidRDefault="00A13F5E" w:rsidP="00A13F5E">
      <w:pPr>
        <w:pStyle w:val="GreenTech62BackMatter"/>
        <w:rPr>
          <w:rFonts w:ascii="Constantia" w:hAnsi="Constantia"/>
          <w:b/>
          <w:bCs/>
          <w:szCs w:val="18"/>
        </w:rPr>
      </w:pPr>
      <w:r w:rsidRPr="00A13F5E">
        <w:rPr>
          <w:rFonts w:ascii="Elephant" w:hAnsi="Elephant"/>
          <w:bCs/>
          <w:snapToGrid/>
        </w:rPr>
        <w:t>Appendix:</w:t>
      </w:r>
      <w:r>
        <w:rPr>
          <w:rFonts w:ascii="Constantia" w:hAnsi="Constantia"/>
          <w:b/>
          <w:bCs/>
          <w:szCs w:val="18"/>
        </w:rPr>
        <w:t xml:space="preserve"> </w:t>
      </w:r>
      <w:r w:rsidRPr="00A13F5E">
        <w:rPr>
          <w:rFonts w:ascii="Constantia" w:hAnsi="Constantia"/>
        </w:rPr>
        <w:t>The appendix is an optional section that can contain details and data supplemental to the main text—for example, explanations of experimental details that would disrupt the flow of the main text but nonetheless remain crucial to understanding and reproducing the research shown; figures of replicates for experiments of which representative data is shown in the main text can be added here if brief, or as Supplementary data. Mathematical proofs of results not central to the paper can be added as an appendix.</w:t>
      </w:r>
      <w:r>
        <w:rPr>
          <w:rFonts w:ascii="Constantia" w:hAnsi="Constantia"/>
        </w:rPr>
        <w:t xml:space="preserve"> </w:t>
      </w:r>
      <w:r w:rsidRPr="00A13F5E">
        <w:rPr>
          <w:rFonts w:ascii="Constantia" w:hAnsi="Constantia"/>
        </w:rPr>
        <w:t>All appendix sections must be cited in the main text. In the appendices, Figures, Tables, etc. should be labeled starting with “A”—e.g., Figure A1, Figure A2, etc.</w:t>
      </w:r>
    </w:p>
    <w:p w14:paraId="290FBD3A" w14:textId="77777777" w:rsidR="00B25158" w:rsidRPr="00030AC1" w:rsidRDefault="00B25158" w:rsidP="00DD4DBC">
      <w:pPr>
        <w:pStyle w:val="GreenTech21heading1"/>
        <w:ind w:left="0"/>
        <w:rPr>
          <w:rFonts w:ascii="Elephant" w:hAnsi="Elephant"/>
          <w:sz w:val="22"/>
        </w:rPr>
      </w:pPr>
      <w:bookmarkStart w:id="3" w:name="_Hlk133872344"/>
      <w:r w:rsidRPr="00030AC1">
        <w:rPr>
          <w:rFonts w:ascii="Elephant" w:hAnsi="Elephant"/>
          <w:sz w:val="22"/>
        </w:rPr>
        <w:t>References</w:t>
      </w:r>
    </w:p>
    <w:p w14:paraId="2F3A4B4A" w14:textId="64A6648F" w:rsidR="00F843B7" w:rsidRDefault="00017898" w:rsidP="00F843B7">
      <w:pPr>
        <w:pStyle w:val="GreenTech71References"/>
        <w:numPr>
          <w:ilvl w:val="0"/>
          <w:numId w:val="0"/>
        </w:numPr>
        <w:ind w:left="425"/>
      </w:pPr>
      <w:bookmarkStart w:id="4" w:name="_Hlk133872256"/>
      <w:bookmarkEnd w:id="3"/>
      <w:r w:rsidRPr="00017898">
        <w:t>Journal of Green Technology and Environment uses APA 7 (American Psychological Association) citation style.</w:t>
      </w:r>
      <w:r>
        <w:t xml:space="preserve"> </w:t>
      </w:r>
      <w:r w:rsidR="00B25158" w:rsidRPr="00E72279">
        <w:t xml:space="preserve">We recommend preparing the references with a bibliography software package, such as </w:t>
      </w:r>
      <w:r w:rsidR="00323480" w:rsidRPr="00E72279">
        <w:t xml:space="preserve">Mendeley, </w:t>
      </w:r>
      <w:r w:rsidR="00B25158" w:rsidRPr="00E72279">
        <w:t xml:space="preserve">EndNote, </w:t>
      </w:r>
      <w:proofErr w:type="spellStart"/>
      <w:r w:rsidR="00B25158" w:rsidRPr="00E72279">
        <w:t>ReferenceManager</w:t>
      </w:r>
      <w:proofErr w:type="spellEnd"/>
      <w:r w:rsidR="00B25158" w:rsidRPr="00E72279">
        <w:t xml:space="preserve"> or Zotero to avoid typing mistakes and duplicated references. Include the digital object identifier (DOI) for all references where </w:t>
      </w:r>
      <w:r w:rsidR="00F843B7" w:rsidRPr="00E72279">
        <w:t>available.</w:t>
      </w:r>
      <w:r w:rsidR="001E411C">
        <w:t xml:space="preserve"> </w:t>
      </w:r>
      <w:r w:rsidR="006F33FC" w:rsidRPr="006F33FC">
        <w:t>You can find detailed information about the writing and citation rules of references at https://journalgreentech.com/index.php/pub/libraryFiles/downloadPublic/3.</w:t>
      </w:r>
      <w:r w:rsidR="007C469E" w:rsidRPr="007C469E">
        <w:t xml:space="preserve"> </w:t>
      </w:r>
      <w:r w:rsidR="007C469E" w:rsidRPr="007C469E">
        <w:t>Some in-text citation and bibliographic examples are given below.</w:t>
      </w:r>
    </w:p>
    <w:p w14:paraId="4562988D" w14:textId="77777777" w:rsidR="006F33FC" w:rsidRDefault="006F33FC" w:rsidP="00F843B7">
      <w:pPr>
        <w:pStyle w:val="GreenTech71References"/>
        <w:numPr>
          <w:ilvl w:val="0"/>
          <w:numId w:val="0"/>
        </w:numPr>
        <w:ind w:left="425"/>
      </w:pPr>
    </w:p>
    <w:p w14:paraId="46896EEA" w14:textId="5A3C303F" w:rsidR="00F843B7" w:rsidRDefault="009C6B02" w:rsidP="00F843B7">
      <w:pPr>
        <w:pStyle w:val="GreenTech71References"/>
        <w:numPr>
          <w:ilvl w:val="0"/>
          <w:numId w:val="0"/>
        </w:numPr>
        <w:ind w:left="425"/>
      </w:pPr>
      <w:r w:rsidRPr="009C6B02">
        <w:t xml:space="preserve">“Al and </w:t>
      </w:r>
      <w:proofErr w:type="spellStart"/>
      <w:r w:rsidRPr="009C6B02">
        <w:t>Tonta</w:t>
      </w:r>
      <w:proofErr w:type="spellEnd"/>
      <w:r w:rsidRPr="009C6B02">
        <w:t xml:space="preserve"> (2004) found that ...”</w:t>
      </w:r>
    </w:p>
    <w:p w14:paraId="0A22493C" w14:textId="1AB048AF" w:rsidR="00D83E91" w:rsidRPr="00961D97" w:rsidRDefault="00961D97" w:rsidP="00F843B7">
      <w:pPr>
        <w:pStyle w:val="GreenTech71References"/>
        <w:numPr>
          <w:ilvl w:val="0"/>
          <w:numId w:val="0"/>
        </w:numPr>
        <w:ind w:left="425"/>
        <w:rPr>
          <w:color w:val="auto"/>
        </w:rPr>
      </w:pPr>
      <w:r w:rsidRPr="00961D97">
        <w:rPr>
          <w:color w:val="auto"/>
        </w:rPr>
        <w:t>"The theory was first proposed in 1987 (Wilkinson, 1990)."</w:t>
      </w:r>
    </w:p>
    <w:p w14:paraId="41934F71" w14:textId="6770D7A5" w:rsidR="004B1DD8" w:rsidRDefault="00D41D26" w:rsidP="00F843B7">
      <w:pPr>
        <w:pStyle w:val="GreenTech71References"/>
        <w:numPr>
          <w:ilvl w:val="0"/>
          <w:numId w:val="0"/>
        </w:numPr>
        <w:ind w:left="425"/>
        <w:rPr>
          <w:color w:val="auto"/>
        </w:rPr>
      </w:pPr>
      <w:r w:rsidRPr="00271F68">
        <w:rPr>
          <w:color w:val="auto"/>
        </w:rPr>
        <w:t>“</w:t>
      </w:r>
      <w:r w:rsidR="00B67680" w:rsidRPr="00271F68">
        <w:rPr>
          <w:color w:val="auto"/>
        </w:rPr>
        <w:t>More than one study can be cited at the same time in the text</w:t>
      </w:r>
      <w:r w:rsidR="00B67680" w:rsidRPr="00271F68">
        <w:rPr>
          <w:color w:val="auto"/>
        </w:rPr>
        <w:t xml:space="preserve"> </w:t>
      </w:r>
      <w:r w:rsidRPr="00271F68">
        <w:rPr>
          <w:color w:val="auto"/>
        </w:rPr>
        <w:t>(</w:t>
      </w:r>
      <w:proofErr w:type="spellStart"/>
      <w:r w:rsidRPr="00271F68">
        <w:rPr>
          <w:color w:val="auto"/>
        </w:rPr>
        <w:t>Birinci</w:t>
      </w:r>
      <w:proofErr w:type="spellEnd"/>
      <w:r w:rsidRPr="00271F68">
        <w:rPr>
          <w:color w:val="auto"/>
        </w:rPr>
        <w:t xml:space="preserve">, 2023; </w:t>
      </w:r>
      <w:proofErr w:type="spellStart"/>
      <w:r w:rsidRPr="00271F68">
        <w:rPr>
          <w:color w:val="auto"/>
        </w:rPr>
        <w:t>Kaymakci</w:t>
      </w:r>
      <w:proofErr w:type="spellEnd"/>
      <w:r w:rsidRPr="00271F68">
        <w:rPr>
          <w:color w:val="auto"/>
        </w:rPr>
        <w:t xml:space="preserve">, &amp; </w:t>
      </w:r>
      <w:proofErr w:type="spellStart"/>
      <w:r w:rsidRPr="00271F68">
        <w:rPr>
          <w:color w:val="auto"/>
        </w:rPr>
        <w:t>Birinci</w:t>
      </w:r>
      <w:proofErr w:type="spellEnd"/>
      <w:r w:rsidRPr="00271F68">
        <w:rPr>
          <w:color w:val="auto"/>
        </w:rPr>
        <w:t>, 2023; Winthrop et al. 2019)</w:t>
      </w:r>
      <w:r w:rsidR="00A6541A" w:rsidRPr="00271F68">
        <w:rPr>
          <w:color w:val="auto"/>
        </w:rPr>
        <w:t>.</w:t>
      </w:r>
      <w:r w:rsidRPr="00271F68">
        <w:rPr>
          <w:color w:val="auto"/>
        </w:rPr>
        <w:t>"</w:t>
      </w:r>
    </w:p>
    <w:p w14:paraId="4B098C05" w14:textId="58E2F162" w:rsidR="00271F68" w:rsidRDefault="00783D7A" w:rsidP="00F843B7">
      <w:pPr>
        <w:pStyle w:val="GreenTech71References"/>
        <w:numPr>
          <w:ilvl w:val="0"/>
          <w:numId w:val="0"/>
        </w:numPr>
        <w:ind w:left="425"/>
        <w:rPr>
          <w:color w:val="auto"/>
        </w:rPr>
      </w:pPr>
      <w:r>
        <w:rPr>
          <w:color w:val="auto"/>
        </w:rPr>
        <w:t>“</w:t>
      </w:r>
      <w:proofErr w:type="spellStart"/>
      <w:r w:rsidRPr="00783D7A">
        <w:rPr>
          <w:color w:val="auto"/>
        </w:rPr>
        <w:t>Kaymakci</w:t>
      </w:r>
      <w:proofErr w:type="spellEnd"/>
      <w:r w:rsidRPr="00783D7A">
        <w:rPr>
          <w:color w:val="auto"/>
        </w:rPr>
        <w:t xml:space="preserve"> et al. (2019) in their study….”</w:t>
      </w:r>
    </w:p>
    <w:p w14:paraId="5F48BC0F" w14:textId="77777777" w:rsidR="00271F68" w:rsidRDefault="00271F68" w:rsidP="00F843B7">
      <w:pPr>
        <w:pStyle w:val="GreenTech71References"/>
        <w:numPr>
          <w:ilvl w:val="0"/>
          <w:numId w:val="0"/>
        </w:numPr>
        <w:ind w:left="425"/>
        <w:rPr>
          <w:color w:val="auto"/>
        </w:rPr>
      </w:pPr>
    </w:p>
    <w:bookmarkEnd w:id="4"/>
    <w:p w14:paraId="1B331198" w14:textId="77777777" w:rsidR="00086BB2" w:rsidRPr="00AD5A4F" w:rsidRDefault="00086BB2" w:rsidP="00086BB2">
      <w:pPr>
        <w:pStyle w:val="GreenTech71References"/>
        <w:numPr>
          <w:ilvl w:val="0"/>
          <w:numId w:val="0"/>
        </w:numPr>
        <w:ind w:left="425" w:hanging="425"/>
        <w:rPr>
          <w:lang w:val="tr-TR"/>
        </w:rPr>
      </w:pPr>
      <w:proofErr w:type="spellStart"/>
      <w:r w:rsidRPr="00AD5A4F">
        <w:rPr>
          <w:lang w:val="tr-TR"/>
        </w:rPr>
        <w:t>American</w:t>
      </w:r>
      <w:proofErr w:type="spellEnd"/>
      <w:r w:rsidRPr="00AD5A4F">
        <w:rPr>
          <w:lang w:val="tr-TR"/>
        </w:rPr>
        <w:t xml:space="preserve"> </w:t>
      </w:r>
      <w:proofErr w:type="spellStart"/>
      <w:r w:rsidRPr="00AD5A4F">
        <w:rPr>
          <w:lang w:val="tr-TR"/>
        </w:rPr>
        <w:t>Psychological</w:t>
      </w:r>
      <w:proofErr w:type="spellEnd"/>
      <w:r w:rsidRPr="00AD5A4F">
        <w:rPr>
          <w:lang w:val="tr-TR"/>
        </w:rPr>
        <w:t xml:space="preserve"> </w:t>
      </w:r>
      <w:proofErr w:type="spellStart"/>
      <w:r w:rsidRPr="00AD5A4F">
        <w:rPr>
          <w:lang w:val="tr-TR"/>
        </w:rPr>
        <w:t>Association</w:t>
      </w:r>
      <w:proofErr w:type="spellEnd"/>
      <w:r w:rsidRPr="00AD5A4F">
        <w:rPr>
          <w:lang w:val="tr-TR"/>
        </w:rPr>
        <w:t>. (</w:t>
      </w:r>
      <w:proofErr w:type="spellStart"/>
      <w:proofErr w:type="gramStart"/>
      <w:r w:rsidRPr="00AD5A4F">
        <w:rPr>
          <w:lang w:val="tr-TR"/>
        </w:rPr>
        <w:t>n.d</w:t>
      </w:r>
      <w:proofErr w:type="spellEnd"/>
      <w:r w:rsidRPr="00AD5A4F">
        <w:rPr>
          <w:lang w:val="tr-TR"/>
        </w:rPr>
        <w:t>.</w:t>
      </w:r>
      <w:proofErr w:type="gramEnd"/>
      <w:r w:rsidRPr="00AD5A4F">
        <w:rPr>
          <w:lang w:val="tr-TR"/>
        </w:rPr>
        <w:t xml:space="preserve">). Internet </w:t>
      </w:r>
      <w:proofErr w:type="spellStart"/>
      <w:r w:rsidRPr="00AD5A4F">
        <w:rPr>
          <w:lang w:val="tr-TR"/>
        </w:rPr>
        <w:t>addiction</w:t>
      </w:r>
      <w:proofErr w:type="spellEnd"/>
      <w:r w:rsidRPr="00AD5A4F">
        <w:rPr>
          <w:lang w:val="tr-TR"/>
        </w:rPr>
        <w:t xml:space="preserve">. </w:t>
      </w:r>
      <w:proofErr w:type="spellStart"/>
      <w:r w:rsidRPr="00AD5A4F">
        <w:rPr>
          <w:i/>
          <w:iCs/>
          <w:lang w:val="tr-TR"/>
        </w:rPr>
        <w:t>In</w:t>
      </w:r>
      <w:proofErr w:type="spellEnd"/>
      <w:r w:rsidRPr="00AD5A4F">
        <w:rPr>
          <w:i/>
          <w:iCs/>
          <w:lang w:val="tr-TR"/>
        </w:rPr>
        <w:t xml:space="preserve"> APA </w:t>
      </w:r>
      <w:proofErr w:type="spellStart"/>
      <w:r w:rsidRPr="00AD5A4F">
        <w:rPr>
          <w:i/>
          <w:iCs/>
          <w:lang w:val="tr-TR"/>
        </w:rPr>
        <w:t>dictionary</w:t>
      </w:r>
      <w:proofErr w:type="spellEnd"/>
      <w:r w:rsidRPr="00AD5A4F">
        <w:rPr>
          <w:i/>
          <w:iCs/>
          <w:lang w:val="tr-TR"/>
        </w:rPr>
        <w:t xml:space="preserve"> of </w:t>
      </w:r>
      <w:proofErr w:type="spellStart"/>
      <w:r w:rsidRPr="00AD5A4F">
        <w:rPr>
          <w:i/>
          <w:iCs/>
          <w:lang w:val="tr-TR"/>
        </w:rPr>
        <w:t>psychology</w:t>
      </w:r>
      <w:proofErr w:type="spellEnd"/>
      <w:r w:rsidRPr="00AD5A4F">
        <w:rPr>
          <w:lang w:val="tr-TR"/>
        </w:rPr>
        <w:t xml:space="preserve">. </w:t>
      </w:r>
      <w:proofErr w:type="spellStart"/>
      <w:r w:rsidRPr="00AD5A4F">
        <w:rPr>
          <w:lang w:val="tr-TR"/>
        </w:rPr>
        <w:t>Retrieved</w:t>
      </w:r>
      <w:proofErr w:type="spellEnd"/>
      <w:r w:rsidRPr="00AD5A4F">
        <w:rPr>
          <w:lang w:val="tr-TR"/>
        </w:rPr>
        <w:t xml:space="preserve"> April 24, 2022, </w:t>
      </w:r>
      <w:proofErr w:type="spellStart"/>
      <w:r w:rsidRPr="00AD5A4F">
        <w:rPr>
          <w:lang w:val="tr-TR"/>
        </w:rPr>
        <w:t>from</w:t>
      </w:r>
      <w:proofErr w:type="spellEnd"/>
      <w:r w:rsidRPr="00AD5A4F">
        <w:rPr>
          <w:lang w:val="tr-TR"/>
        </w:rPr>
        <w:t xml:space="preserve"> https://dictionary.apa.org/internet-addiction</w:t>
      </w:r>
    </w:p>
    <w:p w14:paraId="1136C645" w14:textId="77777777" w:rsidR="00086BB2" w:rsidRPr="00AD5A4F" w:rsidRDefault="00086BB2" w:rsidP="00086BB2">
      <w:pPr>
        <w:pStyle w:val="GreenTech71References"/>
        <w:numPr>
          <w:ilvl w:val="0"/>
          <w:numId w:val="0"/>
        </w:numPr>
        <w:ind w:left="425" w:hanging="425"/>
        <w:rPr>
          <w:lang w:val="tr-TR"/>
        </w:rPr>
      </w:pPr>
      <w:r w:rsidRPr="00AD5A4F">
        <w:rPr>
          <w:lang w:val="tr-TR"/>
        </w:rPr>
        <w:t xml:space="preserve">Birinci, E. (2023). </w:t>
      </w:r>
      <w:proofErr w:type="spellStart"/>
      <w:r w:rsidRPr="00AD5A4F">
        <w:rPr>
          <w:lang w:val="tr-TR"/>
        </w:rPr>
        <w:t>Determination</w:t>
      </w:r>
      <w:proofErr w:type="spellEnd"/>
      <w:r w:rsidRPr="00AD5A4F">
        <w:rPr>
          <w:lang w:val="tr-TR"/>
        </w:rPr>
        <w:t xml:space="preserve"> of </w:t>
      </w:r>
      <w:proofErr w:type="spellStart"/>
      <w:r w:rsidRPr="00AD5A4F">
        <w:rPr>
          <w:lang w:val="tr-TR"/>
        </w:rPr>
        <w:t>technological</w:t>
      </w:r>
      <w:proofErr w:type="spellEnd"/>
      <w:r w:rsidRPr="00AD5A4F">
        <w:rPr>
          <w:lang w:val="tr-TR"/>
        </w:rPr>
        <w:t xml:space="preserve"> </w:t>
      </w:r>
      <w:proofErr w:type="spellStart"/>
      <w:r w:rsidRPr="00AD5A4F">
        <w:rPr>
          <w:lang w:val="tr-TR"/>
        </w:rPr>
        <w:t>properties</w:t>
      </w:r>
      <w:proofErr w:type="spellEnd"/>
      <w:r w:rsidRPr="00AD5A4F">
        <w:rPr>
          <w:lang w:val="tr-TR"/>
        </w:rPr>
        <w:t xml:space="preserve"> of </w:t>
      </w:r>
      <w:proofErr w:type="spellStart"/>
      <w:r w:rsidRPr="00AD5A4F">
        <w:rPr>
          <w:lang w:val="tr-TR"/>
        </w:rPr>
        <w:t>wood</w:t>
      </w:r>
      <w:proofErr w:type="spellEnd"/>
      <w:r w:rsidRPr="00AD5A4F">
        <w:rPr>
          <w:lang w:val="tr-TR"/>
        </w:rPr>
        <w:t xml:space="preserve"> </w:t>
      </w:r>
      <w:proofErr w:type="spellStart"/>
      <w:r w:rsidRPr="00AD5A4F">
        <w:rPr>
          <w:lang w:val="tr-TR"/>
        </w:rPr>
        <w:t>plastic</w:t>
      </w:r>
      <w:proofErr w:type="spellEnd"/>
      <w:r w:rsidRPr="00AD5A4F">
        <w:rPr>
          <w:lang w:val="tr-TR"/>
        </w:rPr>
        <w:t xml:space="preserve"> </w:t>
      </w:r>
      <w:proofErr w:type="spellStart"/>
      <w:r w:rsidRPr="00AD5A4F">
        <w:rPr>
          <w:lang w:val="tr-TR"/>
        </w:rPr>
        <w:t>nanocomposites</w:t>
      </w:r>
      <w:proofErr w:type="spellEnd"/>
      <w:r w:rsidRPr="00AD5A4F">
        <w:rPr>
          <w:lang w:val="tr-TR"/>
        </w:rPr>
        <w:t xml:space="preserve"> </w:t>
      </w:r>
      <w:proofErr w:type="spellStart"/>
      <w:r w:rsidRPr="00AD5A4F">
        <w:rPr>
          <w:lang w:val="tr-TR"/>
        </w:rPr>
        <w:t>produced</w:t>
      </w:r>
      <w:proofErr w:type="spellEnd"/>
      <w:r w:rsidRPr="00AD5A4F">
        <w:rPr>
          <w:lang w:val="tr-TR"/>
        </w:rPr>
        <w:t xml:space="preserve"> </w:t>
      </w:r>
      <w:proofErr w:type="spellStart"/>
      <w:r w:rsidRPr="00AD5A4F">
        <w:rPr>
          <w:lang w:val="tr-TR"/>
        </w:rPr>
        <w:t>by</w:t>
      </w:r>
      <w:proofErr w:type="spellEnd"/>
      <w:r w:rsidRPr="00AD5A4F">
        <w:rPr>
          <w:lang w:val="tr-TR"/>
        </w:rPr>
        <w:t xml:space="preserve"> </w:t>
      </w:r>
      <w:proofErr w:type="spellStart"/>
      <w:r w:rsidRPr="00AD5A4F">
        <w:rPr>
          <w:lang w:val="tr-TR"/>
        </w:rPr>
        <w:t>flat</w:t>
      </w:r>
      <w:proofErr w:type="spellEnd"/>
      <w:r w:rsidRPr="00AD5A4F">
        <w:rPr>
          <w:lang w:val="tr-TR"/>
        </w:rPr>
        <w:t xml:space="preserve"> </w:t>
      </w:r>
      <w:proofErr w:type="spellStart"/>
      <w:r w:rsidRPr="00AD5A4F">
        <w:rPr>
          <w:lang w:val="tr-TR"/>
        </w:rPr>
        <w:t>press</w:t>
      </w:r>
      <w:proofErr w:type="spellEnd"/>
      <w:r w:rsidRPr="00AD5A4F">
        <w:rPr>
          <w:lang w:val="tr-TR"/>
        </w:rPr>
        <w:t xml:space="preserve"> </w:t>
      </w:r>
      <w:proofErr w:type="spellStart"/>
      <w:r w:rsidRPr="00AD5A4F">
        <w:rPr>
          <w:lang w:val="tr-TR"/>
        </w:rPr>
        <w:t>reinforced</w:t>
      </w:r>
      <w:proofErr w:type="spellEnd"/>
      <w:r w:rsidRPr="00AD5A4F">
        <w:rPr>
          <w:lang w:val="tr-TR"/>
        </w:rPr>
        <w:t xml:space="preserve"> </w:t>
      </w:r>
      <w:proofErr w:type="spellStart"/>
      <w:r w:rsidRPr="00AD5A4F">
        <w:rPr>
          <w:lang w:val="tr-TR"/>
        </w:rPr>
        <w:t>with</w:t>
      </w:r>
      <w:proofErr w:type="spellEnd"/>
      <w:r w:rsidRPr="00AD5A4F">
        <w:rPr>
          <w:lang w:val="tr-TR"/>
        </w:rPr>
        <w:t xml:space="preserve"> </w:t>
      </w:r>
      <w:proofErr w:type="spellStart"/>
      <w:r w:rsidRPr="00AD5A4F">
        <w:rPr>
          <w:lang w:val="tr-TR"/>
        </w:rPr>
        <w:t>nano</w:t>
      </w:r>
      <w:proofErr w:type="spellEnd"/>
      <w:r w:rsidRPr="00AD5A4F">
        <w:rPr>
          <w:lang w:val="tr-TR"/>
        </w:rPr>
        <w:t xml:space="preserve"> </w:t>
      </w:r>
      <w:proofErr w:type="spellStart"/>
      <w:r w:rsidRPr="00AD5A4F">
        <w:rPr>
          <w:lang w:val="tr-TR"/>
        </w:rPr>
        <w:t>MgO</w:t>
      </w:r>
      <w:proofErr w:type="spellEnd"/>
      <w:r w:rsidRPr="00AD5A4F">
        <w:rPr>
          <w:lang w:val="tr-TR"/>
        </w:rPr>
        <w:t xml:space="preserve">. </w:t>
      </w:r>
      <w:proofErr w:type="spellStart"/>
      <w:r w:rsidRPr="00AD5A4F">
        <w:rPr>
          <w:i/>
          <w:iCs/>
          <w:lang w:val="tr-TR"/>
        </w:rPr>
        <w:t>Journal</w:t>
      </w:r>
      <w:proofErr w:type="spellEnd"/>
      <w:r w:rsidRPr="00AD5A4F">
        <w:rPr>
          <w:i/>
          <w:iCs/>
          <w:lang w:val="tr-TR"/>
        </w:rPr>
        <w:t xml:space="preserve"> of </w:t>
      </w:r>
      <w:proofErr w:type="spellStart"/>
      <w:r w:rsidRPr="00AD5A4F">
        <w:rPr>
          <w:i/>
          <w:iCs/>
          <w:lang w:val="tr-TR"/>
        </w:rPr>
        <w:t>Composite</w:t>
      </w:r>
      <w:proofErr w:type="spellEnd"/>
      <w:r w:rsidRPr="00AD5A4F">
        <w:rPr>
          <w:i/>
          <w:iCs/>
          <w:lang w:val="tr-TR"/>
        </w:rPr>
        <w:t xml:space="preserve"> </w:t>
      </w:r>
      <w:proofErr w:type="spellStart"/>
      <w:r w:rsidRPr="00AD5A4F">
        <w:rPr>
          <w:i/>
          <w:iCs/>
          <w:lang w:val="tr-TR"/>
        </w:rPr>
        <w:t>Materials</w:t>
      </w:r>
      <w:proofErr w:type="spellEnd"/>
      <w:r w:rsidRPr="00AD5A4F">
        <w:rPr>
          <w:lang w:val="tr-TR"/>
        </w:rPr>
        <w:t xml:space="preserve">, </w:t>
      </w:r>
      <w:r w:rsidRPr="00AD5A4F">
        <w:rPr>
          <w:i/>
          <w:iCs/>
          <w:lang w:val="tr-TR"/>
        </w:rPr>
        <w:t>57</w:t>
      </w:r>
      <w:r w:rsidRPr="00AD5A4F">
        <w:rPr>
          <w:lang w:val="tr-TR"/>
        </w:rPr>
        <w:t>(9), 1641–1651. https://doi.org/10.1177/00219983231161820</w:t>
      </w:r>
    </w:p>
    <w:p w14:paraId="7D60F491" w14:textId="77777777" w:rsidR="00086BB2" w:rsidRPr="00AD5A4F" w:rsidRDefault="00086BB2" w:rsidP="00086BB2">
      <w:pPr>
        <w:pStyle w:val="GreenTech71References"/>
        <w:numPr>
          <w:ilvl w:val="0"/>
          <w:numId w:val="0"/>
        </w:numPr>
        <w:ind w:left="425" w:hanging="425"/>
        <w:rPr>
          <w:lang w:val="tr-TR"/>
        </w:rPr>
      </w:pPr>
      <w:proofErr w:type="spellStart"/>
      <w:r w:rsidRPr="00AD5A4F">
        <w:rPr>
          <w:lang w:val="tr-TR"/>
        </w:rPr>
        <w:t>Chandler</w:t>
      </w:r>
      <w:proofErr w:type="spellEnd"/>
      <w:r w:rsidRPr="00AD5A4F">
        <w:rPr>
          <w:lang w:val="tr-TR"/>
        </w:rPr>
        <w:t xml:space="preserve">, N. (2020, April 9). </w:t>
      </w:r>
      <w:proofErr w:type="spellStart"/>
      <w:r w:rsidRPr="00AD5A4F">
        <w:rPr>
          <w:i/>
          <w:iCs/>
          <w:lang w:val="tr-TR"/>
        </w:rPr>
        <w:t>What’s</w:t>
      </w:r>
      <w:proofErr w:type="spellEnd"/>
      <w:r w:rsidRPr="00AD5A4F">
        <w:rPr>
          <w:i/>
          <w:iCs/>
          <w:lang w:val="tr-TR"/>
        </w:rPr>
        <w:t xml:space="preserve"> </w:t>
      </w:r>
      <w:proofErr w:type="spellStart"/>
      <w:r w:rsidRPr="00AD5A4F">
        <w:rPr>
          <w:i/>
          <w:iCs/>
          <w:lang w:val="tr-TR"/>
        </w:rPr>
        <w:t>the</w:t>
      </w:r>
      <w:proofErr w:type="spellEnd"/>
      <w:r w:rsidRPr="00AD5A4F">
        <w:rPr>
          <w:i/>
          <w:iCs/>
          <w:lang w:val="tr-TR"/>
        </w:rPr>
        <w:t xml:space="preserve"> </w:t>
      </w:r>
      <w:proofErr w:type="spellStart"/>
      <w:r w:rsidRPr="00AD5A4F">
        <w:rPr>
          <w:i/>
          <w:iCs/>
          <w:lang w:val="tr-TR"/>
        </w:rPr>
        <w:t>difference</w:t>
      </w:r>
      <w:proofErr w:type="spellEnd"/>
      <w:r w:rsidRPr="00AD5A4F">
        <w:rPr>
          <w:i/>
          <w:iCs/>
          <w:lang w:val="tr-TR"/>
        </w:rPr>
        <w:t xml:space="preserve"> </w:t>
      </w:r>
      <w:proofErr w:type="spellStart"/>
      <w:r w:rsidRPr="00AD5A4F">
        <w:rPr>
          <w:i/>
          <w:iCs/>
          <w:lang w:val="tr-TR"/>
        </w:rPr>
        <w:t>between</w:t>
      </w:r>
      <w:proofErr w:type="spellEnd"/>
      <w:r w:rsidRPr="00AD5A4F">
        <w:rPr>
          <w:i/>
          <w:iCs/>
          <w:lang w:val="tr-TR"/>
        </w:rPr>
        <w:t xml:space="preserve"> </w:t>
      </w:r>
      <w:proofErr w:type="spellStart"/>
      <w:r w:rsidRPr="00AD5A4F">
        <w:rPr>
          <w:i/>
          <w:iCs/>
          <w:lang w:val="tr-TR"/>
        </w:rPr>
        <w:t>Sasquatch</w:t>
      </w:r>
      <w:proofErr w:type="spellEnd"/>
      <w:r w:rsidRPr="00AD5A4F">
        <w:rPr>
          <w:i/>
          <w:iCs/>
          <w:lang w:val="tr-TR"/>
        </w:rPr>
        <w:t xml:space="preserve"> </w:t>
      </w:r>
      <w:proofErr w:type="spellStart"/>
      <w:r w:rsidRPr="00AD5A4F">
        <w:rPr>
          <w:i/>
          <w:iCs/>
          <w:lang w:val="tr-TR"/>
        </w:rPr>
        <w:t>and</w:t>
      </w:r>
      <w:proofErr w:type="spellEnd"/>
      <w:r w:rsidRPr="00AD5A4F">
        <w:rPr>
          <w:i/>
          <w:iCs/>
          <w:lang w:val="tr-TR"/>
        </w:rPr>
        <w:t xml:space="preserve"> </w:t>
      </w:r>
      <w:proofErr w:type="spellStart"/>
      <w:r w:rsidRPr="00AD5A4F">
        <w:rPr>
          <w:i/>
          <w:iCs/>
          <w:lang w:val="tr-TR"/>
        </w:rPr>
        <w:t>Bigfoot</w:t>
      </w:r>
      <w:proofErr w:type="spellEnd"/>
      <w:r w:rsidRPr="00AD5A4F">
        <w:rPr>
          <w:i/>
          <w:iCs/>
          <w:lang w:val="tr-TR"/>
        </w:rPr>
        <w:t xml:space="preserve">? </w:t>
      </w:r>
      <w:proofErr w:type="spellStart"/>
      <w:r w:rsidRPr="00AD5A4F">
        <w:rPr>
          <w:i/>
          <w:iCs/>
          <w:lang w:val="tr-TR"/>
        </w:rPr>
        <w:t>howstuffworks</w:t>
      </w:r>
      <w:proofErr w:type="spellEnd"/>
      <w:r w:rsidRPr="00AD5A4F">
        <w:rPr>
          <w:lang w:val="tr-TR"/>
        </w:rPr>
        <w:t>. https://science.howstuffworks.com/science-vs-myth/strange-creatures/sasquatch-bigfoot- difference.htm</w:t>
      </w:r>
    </w:p>
    <w:p w14:paraId="0B936507" w14:textId="77777777" w:rsidR="00086BB2" w:rsidRPr="00AD5A4F" w:rsidRDefault="00086BB2" w:rsidP="00086BB2">
      <w:pPr>
        <w:pStyle w:val="GreenTech71References"/>
        <w:numPr>
          <w:ilvl w:val="0"/>
          <w:numId w:val="0"/>
        </w:numPr>
        <w:ind w:left="425" w:hanging="425"/>
        <w:rPr>
          <w:lang w:val="tr-TR"/>
        </w:rPr>
      </w:pPr>
      <w:proofErr w:type="spellStart"/>
      <w:r w:rsidRPr="00AD5A4F">
        <w:rPr>
          <w:lang w:val="tr-TR"/>
        </w:rPr>
        <w:t>Edwards</w:t>
      </w:r>
      <w:proofErr w:type="spellEnd"/>
      <w:r w:rsidRPr="00AD5A4F">
        <w:rPr>
          <w:lang w:val="tr-TR"/>
        </w:rPr>
        <w:t xml:space="preserve">, A. A., </w:t>
      </w:r>
      <w:proofErr w:type="spellStart"/>
      <w:r w:rsidRPr="00AD5A4F">
        <w:rPr>
          <w:lang w:val="tr-TR"/>
        </w:rPr>
        <w:t>Steacy</w:t>
      </w:r>
      <w:proofErr w:type="spellEnd"/>
      <w:r w:rsidRPr="00AD5A4F">
        <w:rPr>
          <w:lang w:val="tr-TR"/>
        </w:rPr>
        <w:t xml:space="preserve">, L. M., </w:t>
      </w:r>
      <w:proofErr w:type="spellStart"/>
      <w:r w:rsidRPr="00AD5A4F">
        <w:rPr>
          <w:lang w:val="tr-TR"/>
        </w:rPr>
        <w:t>Siegelman</w:t>
      </w:r>
      <w:proofErr w:type="spellEnd"/>
      <w:r w:rsidRPr="00AD5A4F">
        <w:rPr>
          <w:lang w:val="tr-TR"/>
        </w:rPr>
        <w:t xml:space="preserve">, N., </w:t>
      </w:r>
      <w:proofErr w:type="spellStart"/>
      <w:r w:rsidRPr="00AD5A4F">
        <w:rPr>
          <w:lang w:val="tr-TR"/>
        </w:rPr>
        <w:t>Rigobon</w:t>
      </w:r>
      <w:proofErr w:type="spellEnd"/>
      <w:r w:rsidRPr="00AD5A4F">
        <w:rPr>
          <w:lang w:val="tr-TR"/>
        </w:rPr>
        <w:t xml:space="preserve">, V. M., </w:t>
      </w:r>
      <w:proofErr w:type="spellStart"/>
      <w:r w:rsidRPr="00AD5A4F">
        <w:rPr>
          <w:lang w:val="tr-TR"/>
        </w:rPr>
        <w:t>Kearns</w:t>
      </w:r>
      <w:proofErr w:type="spellEnd"/>
      <w:r w:rsidRPr="00AD5A4F">
        <w:rPr>
          <w:lang w:val="tr-TR"/>
        </w:rPr>
        <w:t xml:space="preserve">, D. M., </w:t>
      </w:r>
      <w:proofErr w:type="spellStart"/>
      <w:r w:rsidRPr="00AD5A4F">
        <w:rPr>
          <w:lang w:val="tr-TR"/>
        </w:rPr>
        <w:t>Rueckl</w:t>
      </w:r>
      <w:proofErr w:type="spellEnd"/>
      <w:r w:rsidRPr="00AD5A4F">
        <w:rPr>
          <w:lang w:val="tr-TR"/>
        </w:rPr>
        <w:t xml:space="preserve">, J. G., &amp; </w:t>
      </w:r>
      <w:proofErr w:type="spellStart"/>
      <w:r w:rsidRPr="00AD5A4F">
        <w:rPr>
          <w:lang w:val="tr-TR"/>
        </w:rPr>
        <w:t>Compton</w:t>
      </w:r>
      <w:proofErr w:type="spellEnd"/>
      <w:r w:rsidRPr="00AD5A4F">
        <w:rPr>
          <w:lang w:val="tr-TR"/>
        </w:rPr>
        <w:t xml:space="preserve">, D. L. (2022). </w:t>
      </w:r>
      <w:proofErr w:type="spellStart"/>
      <w:r w:rsidRPr="00AD5A4F">
        <w:rPr>
          <w:lang w:val="tr-TR"/>
        </w:rPr>
        <w:t>Unpacking</w:t>
      </w:r>
      <w:proofErr w:type="spellEnd"/>
      <w:r w:rsidRPr="00AD5A4F">
        <w:rPr>
          <w:lang w:val="tr-TR"/>
        </w:rPr>
        <w:t xml:space="preserve"> </w:t>
      </w:r>
      <w:proofErr w:type="spellStart"/>
      <w:r w:rsidRPr="00AD5A4F">
        <w:rPr>
          <w:lang w:val="tr-TR"/>
        </w:rPr>
        <w:t>the</w:t>
      </w:r>
      <w:proofErr w:type="spellEnd"/>
      <w:r w:rsidRPr="00AD5A4F">
        <w:rPr>
          <w:lang w:val="tr-TR"/>
        </w:rPr>
        <w:t xml:space="preserve"> </w:t>
      </w:r>
      <w:proofErr w:type="spellStart"/>
      <w:r w:rsidRPr="00AD5A4F">
        <w:rPr>
          <w:lang w:val="tr-TR"/>
        </w:rPr>
        <w:t>unique</w:t>
      </w:r>
      <w:proofErr w:type="spellEnd"/>
      <w:r w:rsidRPr="00AD5A4F">
        <w:rPr>
          <w:lang w:val="tr-TR"/>
        </w:rPr>
        <w:t xml:space="preserve"> </w:t>
      </w:r>
      <w:proofErr w:type="spellStart"/>
      <w:r w:rsidRPr="00AD5A4F">
        <w:rPr>
          <w:lang w:val="tr-TR"/>
        </w:rPr>
        <w:t>relationship</w:t>
      </w:r>
      <w:proofErr w:type="spellEnd"/>
      <w:r w:rsidRPr="00AD5A4F">
        <w:rPr>
          <w:lang w:val="tr-TR"/>
        </w:rPr>
        <w:t xml:space="preserve"> </w:t>
      </w:r>
      <w:proofErr w:type="spellStart"/>
      <w:r w:rsidRPr="00AD5A4F">
        <w:rPr>
          <w:lang w:val="tr-TR"/>
        </w:rPr>
        <w:t>between</w:t>
      </w:r>
      <w:proofErr w:type="spellEnd"/>
      <w:r w:rsidRPr="00AD5A4F">
        <w:rPr>
          <w:lang w:val="tr-TR"/>
        </w:rPr>
        <w:t xml:space="preserve"> set </w:t>
      </w:r>
      <w:proofErr w:type="spellStart"/>
      <w:r w:rsidRPr="00AD5A4F">
        <w:rPr>
          <w:lang w:val="tr-TR"/>
        </w:rPr>
        <w:t>for</w:t>
      </w:r>
      <w:proofErr w:type="spellEnd"/>
      <w:r w:rsidRPr="00AD5A4F">
        <w:rPr>
          <w:lang w:val="tr-TR"/>
        </w:rPr>
        <w:t xml:space="preserve"> </w:t>
      </w:r>
      <w:proofErr w:type="spellStart"/>
      <w:r w:rsidRPr="00AD5A4F">
        <w:rPr>
          <w:lang w:val="tr-TR"/>
        </w:rPr>
        <w:t>variability</w:t>
      </w:r>
      <w:proofErr w:type="spellEnd"/>
      <w:r w:rsidRPr="00AD5A4F">
        <w:rPr>
          <w:lang w:val="tr-TR"/>
        </w:rPr>
        <w:t xml:space="preserve"> </w:t>
      </w:r>
      <w:proofErr w:type="spellStart"/>
      <w:r w:rsidRPr="00AD5A4F">
        <w:rPr>
          <w:lang w:val="tr-TR"/>
        </w:rPr>
        <w:t>and</w:t>
      </w:r>
      <w:proofErr w:type="spellEnd"/>
      <w:r w:rsidRPr="00AD5A4F">
        <w:rPr>
          <w:lang w:val="tr-TR"/>
        </w:rPr>
        <w:t xml:space="preserve"> </w:t>
      </w:r>
      <w:proofErr w:type="spellStart"/>
      <w:r w:rsidRPr="00AD5A4F">
        <w:rPr>
          <w:lang w:val="tr-TR"/>
        </w:rPr>
        <w:t>word</w:t>
      </w:r>
      <w:proofErr w:type="spellEnd"/>
      <w:r w:rsidRPr="00AD5A4F">
        <w:rPr>
          <w:lang w:val="tr-TR"/>
        </w:rPr>
        <w:t xml:space="preserve"> </w:t>
      </w:r>
      <w:proofErr w:type="spellStart"/>
      <w:r w:rsidRPr="00AD5A4F">
        <w:rPr>
          <w:lang w:val="tr-TR"/>
        </w:rPr>
        <w:t>reading</w:t>
      </w:r>
      <w:proofErr w:type="spellEnd"/>
      <w:r w:rsidRPr="00AD5A4F">
        <w:rPr>
          <w:lang w:val="tr-TR"/>
        </w:rPr>
        <w:t xml:space="preserve"> </w:t>
      </w:r>
      <w:proofErr w:type="spellStart"/>
      <w:r w:rsidRPr="00AD5A4F">
        <w:rPr>
          <w:lang w:val="tr-TR"/>
        </w:rPr>
        <w:t>development</w:t>
      </w:r>
      <w:proofErr w:type="spellEnd"/>
      <w:r w:rsidRPr="00AD5A4F">
        <w:rPr>
          <w:lang w:val="tr-TR"/>
        </w:rPr>
        <w:t xml:space="preserve">: </w:t>
      </w:r>
      <w:proofErr w:type="spellStart"/>
      <w:r w:rsidRPr="00AD5A4F">
        <w:rPr>
          <w:lang w:val="tr-TR"/>
        </w:rPr>
        <w:t>Examining</w:t>
      </w:r>
      <w:proofErr w:type="spellEnd"/>
      <w:r w:rsidRPr="00AD5A4F">
        <w:rPr>
          <w:lang w:val="tr-TR"/>
        </w:rPr>
        <w:t xml:space="preserve"> </w:t>
      </w:r>
      <w:proofErr w:type="spellStart"/>
      <w:r w:rsidRPr="00AD5A4F">
        <w:rPr>
          <w:lang w:val="tr-TR"/>
        </w:rPr>
        <w:t>word</w:t>
      </w:r>
      <w:proofErr w:type="spellEnd"/>
      <w:r w:rsidRPr="00AD5A4F">
        <w:rPr>
          <w:lang w:val="tr-TR"/>
        </w:rPr>
        <w:t xml:space="preserve">- </w:t>
      </w:r>
      <w:proofErr w:type="spellStart"/>
      <w:r w:rsidRPr="00AD5A4F">
        <w:rPr>
          <w:lang w:val="tr-TR"/>
        </w:rPr>
        <w:t>and</w:t>
      </w:r>
      <w:proofErr w:type="spellEnd"/>
      <w:r w:rsidRPr="00AD5A4F">
        <w:rPr>
          <w:lang w:val="tr-TR"/>
        </w:rPr>
        <w:t xml:space="preserve"> </w:t>
      </w:r>
      <w:proofErr w:type="spellStart"/>
      <w:r w:rsidRPr="00AD5A4F">
        <w:rPr>
          <w:lang w:val="tr-TR"/>
        </w:rPr>
        <w:t>child-level</w:t>
      </w:r>
      <w:proofErr w:type="spellEnd"/>
      <w:r w:rsidRPr="00AD5A4F">
        <w:rPr>
          <w:lang w:val="tr-TR"/>
        </w:rPr>
        <w:t xml:space="preserve"> </w:t>
      </w:r>
      <w:proofErr w:type="spellStart"/>
      <w:r w:rsidRPr="00AD5A4F">
        <w:rPr>
          <w:lang w:val="tr-TR"/>
        </w:rPr>
        <w:t>predictors</w:t>
      </w:r>
      <w:proofErr w:type="spellEnd"/>
      <w:r w:rsidRPr="00AD5A4F">
        <w:rPr>
          <w:lang w:val="tr-TR"/>
        </w:rPr>
        <w:t xml:space="preserve"> of </w:t>
      </w:r>
      <w:proofErr w:type="spellStart"/>
      <w:r w:rsidRPr="00AD5A4F">
        <w:rPr>
          <w:lang w:val="tr-TR"/>
        </w:rPr>
        <w:t>performance</w:t>
      </w:r>
      <w:proofErr w:type="spellEnd"/>
      <w:r w:rsidRPr="00AD5A4F">
        <w:rPr>
          <w:lang w:val="tr-TR"/>
        </w:rPr>
        <w:t xml:space="preserve">. </w:t>
      </w:r>
      <w:proofErr w:type="spellStart"/>
      <w:r w:rsidRPr="00AD5A4F">
        <w:rPr>
          <w:i/>
          <w:iCs/>
          <w:lang w:val="tr-TR"/>
        </w:rPr>
        <w:t>Journal</w:t>
      </w:r>
      <w:proofErr w:type="spellEnd"/>
      <w:r w:rsidRPr="00AD5A4F">
        <w:rPr>
          <w:i/>
          <w:iCs/>
          <w:lang w:val="tr-TR"/>
        </w:rPr>
        <w:t xml:space="preserve"> of </w:t>
      </w:r>
      <w:proofErr w:type="spellStart"/>
      <w:r w:rsidRPr="00AD5A4F">
        <w:rPr>
          <w:i/>
          <w:iCs/>
          <w:lang w:val="tr-TR"/>
        </w:rPr>
        <w:t>Educational</w:t>
      </w:r>
      <w:proofErr w:type="spellEnd"/>
      <w:r w:rsidRPr="00AD5A4F">
        <w:rPr>
          <w:i/>
          <w:iCs/>
          <w:lang w:val="tr-TR"/>
        </w:rPr>
        <w:t xml:space="preserve"> </w:t>
      </w:r>
      <w:proofErr w:type="spellStart"/>
      <w:r w:rsidRPr="00AD5A4F">
        <w:rPr>
          <w:i/>
          <w:iCs/>
          <w:lang w:val="tr-TR"/>
        </w:rPr>
        <w:t>Psychology</w:t>
      </w:r>
      <w:proofErr w:type="spellEnd"/>
      <w:r w:rsidRPr="00AD5A4F">
        <w:rPr>
          <w:lang w:val="tr-TR"/>
        </w:rPr>
        <w:t>, 114(6), 1242–1256. https://doi.org/10.1037/edu0000696</w:t>
      </w:r>
    </w:p>
    <w:p w14:paraId="309764E2" w14:textId="77777777" w:rsidR="00086BB2" w:rsidRPr="00AD5A4F" w:rsidRDefault="00086BB2" w:rsidP="00086BB2">
      <w:pPr>
        <w:pStyle w:val="GreenTech71References"/>
        <w:numPr>
          <w:ilvl w:val="0"/>
          <w:numId w:val="0"/>
        </w:numPr>
        <w:ind w:left="425" w:hanging="425"/>
        <w:rPr>
          <w:lang w:val="tr-TR"/>
        </w:rPr>
      </w:pPr>
      <w:proofErr w:type="spellStart"/>
      <w:r w:rsidRPr="00AD5A4F">
        <w:rPr>
          <w:lang w:val="tr-TR"/>
        </w:rPr>
        <w:t>Horvath-Plyman</w:t>
      </w:r>
      <w:proofErr w:type="spellEnd"/>
      <w:r w:rsidRPr="00AD5A4F">
        <w:rPr>
          <w:lang w:val="tr-TR"/>
        </w:rPr>
        <w:t xml:space="preserve">, M. (2018). </w:t>
      </w:r>
      <w:proofErr w:type="spellStart"/>
      <w:r w:rsidRPr="00AD5A4F">
        <w:rPr>
          <w:i/>
          <w:iCs/>
          <w:lang w:val="tr-TR"/>
        </w:rPr>
        <w:t>Social</w:t>
      </w:r>
      <w:proofErr w:type="spellEnd"/>
      <w:r w:rsidRPr="00AD5A4F">
        <w:rPr>
          <w:i/>
          <w:iCs/>
          <w:lang w:val="tr-TR"/>
        </w:rPr>
        <w:t xml:space="preserve"> </w:t>
      </w:r>
      <w:proofErr w:type="spellStart"/>
      <w:r w:rsidRPr="00AD5A4F">
        <w:rPr>
          <w:i/>
          <w:iCs/>
          <w:lang w:val="tr-TR"/>
        </w:rPr>
        <w:t>media</w:t>
      </w:r>
      <w:proofErr w:type="spellEnd"/>
      <w:r w:rsidRPr="00AD5A4F">
        <w:rPr>
          <w:i/>
          <w:iCs/>
          <w:lang w:val="tr-TR"/>
        </w:rPr>
        <w:t xml:space="preserve"> </w:t>
      </w:r>
      <w:proofErr w:type="spellStart"/>
      <w:r w:rsidRPr="00AD5A4F">
        <w:rPr>
          <w:i/>
          <w:iCs/>
          <w:lang w:val="tr-TR"/>
        </w:rPr>
        <w:t>and</w:t>
      </w:r>
      <w:proofErr w:type="spellEnd"/>
      <w:r w:rsidRPr="00AD5A4F">
        <w:rPr>
          <w:i/>
          <w:iCs/>
          <w:lang w:val="tr-TR"/>
        </w:rPr>
        <w:t xml:space="preserve"> </w:t>
      </w:r>
      <w:proofErr w:type="spellStart"/>
      <w:r w:rsidRPr="00AD5A4F">
        <w:rPr>
          <w:i/>
          <w:iCs/>
          <w:lang w:val="tr-TR"/>
        </w:rPr>
        <w:t>the</w:t>
      </w:r>
      <w:proofErr w:type="spellEnd"/>
      <w:r w:rsidRPr="00AD5A4F">
        <w:rPr>
          <w:i/>
          <w:iCs/>
          <w:lang w:val="tr-TR"/>
        </w:rPr>
        <w:t xml:space="preserve"> </w:t>
      </w:r>
      <w:proofErr w:type="spellStart"/>
      <w:r w:rsidRPr="00AD5A4F">
        <w:rPr>
          <w:i/>
          <w:iCs/>
          <w:lang w:val="tr-TR"/>
        </w:rPr>
        <w:t>college</w:t>
      </w:r>
      <w:proofErr w:type="spellEnd"/>
      <w:r w:rsidRPr="00AD5A4F">
        <w:rPr>
          <w:i/>
          <w:iCs/>
          <w:lang w:val="tr-TR"/>
        </w:rPr>
        <w:t xml:space="preserve"> </w:t>
      </w:r>
      <w:proofErr w:type="spellStart"/>
      <w:r w:rsidRPr="00AD5A4F">
        <w:rPr>
          <w:i/>
          <w:iCs/>
          <w:lang w:val="tr-TR"/>
        </w:rPr>
        <w:t>student</w:t>
      </w:r>
      <w:proofErr w:type="spellEnd"/>
      <w:r w:rsidRPr="00AD5A4F">
        <w:rPr>
          <w:i/>
          <w:iCs/>
          <w:lang w:val="tr-TR"/>
        </w:rPr>
        <w:t xml:space="preserve"> </w:t>
      </w:r>
      <w:proofErr w:type="spellStart"/>
      <w:r w:rsidRPr="00AD5A4F">
        <w:rPr>
          <w:i/>
          <w:iCs/>
          <w:lang w:val="tr-TR"/>
        </w:rPr>
        <w:t>journey</w:t>
      </w:r>
      <w:proofErr w:type="spellEnd"/>
      <w:r w:rsidRPr="00AD5A4F">
        <w:rPr>
          <w:i/>
          <w:iCs/>
          <w:lang w:val="tr-TR"/>
        </w:rPr>
        <w:t xml:space="preserve">: An </w:t>
      </w:r>
      <w:proofErr w:type="spellStart"/>
      <w:r w:rsidRPr="00AD5A4F">
        <w:rPr>
          <w:i/>
          <w:iCs/>
          <w:lang w:val="tr-TR"/>
        </w:rPr>
        <w:t>examination</w:t>
      </w:r>
      <w:proofErr w:type="spellEnd"/>
      <w:r w:rsidRPr="00AD5A4F">
        <w:rPr>
          <w:i/>
          <w:iCs/>
          <w:lang w:val="tr-TR"/>
        </w:rPr>
        <w:t xml:space="preserve"> of how </w:t>
      </w:r>
      <w:proofErr w:type="spellStart"/>
      <w:r w:rsidRPr="00AD5A4F">
        <w:rPr>
          <w:i/>
          <w:iCs/>
          <w:lang w:val="tr-TR"/>
        </w:rPr>
        <w:t>social</w:t>
      </w:r>
      <w:proofErr w:type="spellEnd"/>
      <w:r w:rsidRPr="00AD5A4F">
        <w:rPr>
          <w:i/>
          <w:iCs/>
          <w:lang w:val="tr-TR"/>
        </w:rPr>
        <w:t xml:space="preserve"> </w:t>
      </w:r>
      <w:proofErr w:type="spellStart"/>
      <w:r w:rsidRPr="00AD5A4F">
        <w:rPr>
          <w:i/>
          <w:iCs/>
          <w:lang w:val="tr-TR"/>
        </w:rPr>
        <w:t>media</w:t>
      </w:r>
      <w:proofErr w:type="spellEnd"/>
      <w:r w:rsidRPr="00AD5A4F">
        <w:rPr>
          <w:i/>
          <w:iCs/>
          <w:lang w:val="tr-TR"/>
        </w:rPr>
        <w:t xml:space="preserve"> </w:t>
      </w:r>
      <w:proofErr w:type="spellStart"/>
      <w:r w:rsidRPr="00AD5A4F">
        <w:rPr>
          <w:i/>
          <w:iCs/>
          <w:lang w:val="tr-TR"/>
        </w:rPr>
        <w:t>use</w:t>
      </w:r>
      <w:proofErr w:type="spellEnd"/>
      <w:r w:rsidRPr="00AD5A4F">
        <w:rPr>
          <w:i/>
          <w:iCs/>
          <w:lang w:val="tr-TR"/>
        </w:rPr>
        <w:t xml:space="preserve"> </w:t>
      </w:r>
      <w:proofErr w:type="spellStart"/>
      <w:r w:rsidRPr="00AD5A4F">
        <w:rPr>
          <w:i/>
          <w:iCs/>
          <w:lang w:val="tr-TR"/>
        </w:rPr>
        <w:t>impacts</w:t>
      </w:r>
      <w:proofErr w:type="spellEnd"/>
      <w:r w:rsidRPr="00AD5A4F">
        <w:rPr>
          <w:i/>
          <w:iCs/>
          <w:lang w:val="tr-TR"/>
        </w:rPr>
        <w:t xml:space="preserve"> </w:t>
      </w:r>
      <w:proofErr w:type="spellStart"/>
      <w:r w:rsidRPr="00AD5A4F">
        <w:rPr>
          <w:i/>
          <w:iCs/>
          <w:lang w:val="tr-TR"/>
        </w:rPr>
        <w:t>social</w:t>
      </w:r>
      <w:proofErr w:type="spellEnd"/>
      <w:r w:rsidRPr="00AD5A4F">
        <w:rPr>
          <w:i/>
          <w:iCs/>
          <w:lang w:val="tr-TR"/>
        </w:rPr>
        <w:t xml:space="preserve"> </w:t>
      </w:r>
      <w:proofErr w:type="spellStart"/>
      <w:r w:rsidRPr="00AD5A4F">
        <w:rPr>
          <w:i/>
          <w:iCs/>
          <w:lang w:val="tr-TR"/>
        </w:rPr>
        <w:t>capital</w:t>
      </w:r>
      <w:proofErr w:type="spellEnd"/>
      <w:r w:rsidRPr="00AD5A4F">
        <w:rPr>
          <w:i/>
          <w:iCs/>
          <w:lang w:val="tr-TR"/>
        </w:rPr>
        <w:t xml:space="preserve"> </w:t>
      </w:r>
      <w:proofErr w:type="spellStart"/>
      <w:r w:rsidRPr="00AD5A4F">
        <w:rPr>
          <w:i/>
          <w:iCs/>
          <w:lang w:val="tr-TR"/>
        </w:rPr>
        <w:t>and</w:t>
      </w:r>
      <w:proofErr w:type="spellEnd"/>
      <w:r w:rsidRPr="00AD5A4F">
        <w:rPr>
          <w:i/>
          <w:iCs/>
          <w:lang w:val="tr-TR"/>
        </w:rPr>
        <w:t xml:space="preserve"> </w:t>
      </w:r>
      <w:proofErr w:type="spellStart"/>
      <w:r w:rsidRPr="00AD5A4F">
        <w:rPr>
          <w:i/>
          <w:iCs/>
          <w:lang w:val="tr-TR"/>
        </w:rPr>
        <w:t>affects</w:t>
      </w:r>
      <w:proofErr w:type="spellEnd"/>
      <w:r w:rsidRPr="00AD5A4F">
        <w:rPr>
          <w:i/>
          <w:iCs/>
          <w:lang w:val="tr-TR"/>
        </w:rPr>
        <w:t xml:space="preserve"> </w:t>
      </w:r>
      <w:proofErr w:type="spellStart"/>
      <w:r w:rsidRPr="00AD5A4F">
        <w:rPr>
          <w:i/>
          <w:iCs/>
          <w:lang w:val="tr-TR"/>
        </w:rPr>
        <w:t>college</w:t>
      </w:r>
      <w:proofErr w:type="spellEnd"/>
      <w:r w:rsidRPr="00AD5A4F">
        <w:rPr>
          <w:i/>
          <w:iCs/>
          <w:lang w:val="tr-TR"/>
        </w:rPr>
        <w:t xml:space="preserve"> </w:t>
      </w:r>
      <w:proofErr w:type="spellStart"/>
      <w:r w:rsidRPr="00AD5A4F">
        <w:rPr>
          <w:i/>
          <w:iCs/>
          <w:lang w:val="tr-TR"/>
        </w:rPr>
        <w:t>choice</w:t>
      </w:r>
      <w:proofErr w:type="spellEnd"/>
      <w:r w:rsidRPr="00AD5A4F">
        <w:rPr>
          <w:i/>
          <w:iCs/>
          <w:lang w:val="tr-TR"/>
        </w:rPr>
        <w:t xml:space="preserve">, </w:t>
      </w:r>
      <w:proofErr w:type="spellStart"/>
      <w:r w:rsidRPr="00AD5A4F">
        <w:rPr>
          <w:i/>
          <w:iCs/>
          <w:lang w:val="tr-TR"/>
        </w:rPr>
        <w:t>access</w:t>
      </w:r>
      <w:proofErr w:type="spellEnd"/>
      <w:r w:rsidRPr="00AD5A4F">
        <w:rPr>
          <w:i/>
          <w:iCs/>
          <w:lang w:val="tr-TR"/>
        </w:rPr>
        <w:t xml:space="preserve">, </w:t>
      </w:r>
      <w:proofErr w:type="spellStart"/>
      <w:r w:rsidRPr="00AD5A4F">
        <w:rPr>
          <w:i/>
          <w:iCs/>
          <w:lang w:val="tr-TR"/>
        </w:rPr>
        <w:t>and</w:t>
      </w:r>
      <w:proofErr w:type="spellEnd"/>
      <w:r w:rsidRPr="00AD5A4F">
        <w:rPr>
          <w:i/>
          <w:iCs/>
          <w:lang w:val="tr-TR"/>
        </w:rPr>
        <w:t xml:space="preserve"> </w:t>
      </w:r>
      <w:proofErr w:type="spellStart"/>
      <w:r w:rsidRPr="00AD5A4F">
        <w:rPr>
          <w:i/>
          <w:iCs/>
          <w:lang w:val="tr-TR"/>
        </w:rPr>
        <w:t>transition</w:t>
      </w:r>
      <w:proofErr w:type="spellEnd"/>
      <w:r w:rsidRPr="00AD5A4F">
        <w:rPr>
          <w:lang w:val="tr-TR"/>
        </w:rPr>
        <w:t xml:space="preserve"> (</w:t>
      </w:r>
      <w:proofErr w:type="spellStart"/>
      <w:r w:rsidRPr="00AD5A4F">
        <w:rPr>
          <w:lang w:val="tr-TR"/>
        </w:rPr>
        <w:t>Publication</w:t>
      </w:r>
      <w:proofErr w:type="spellEnd"/>
      <w:r w:rsidRPr="00AD5A4F">
        <w:rPr>
          <w:lang w:val="tr-TR"/>
        </w:rPr>
        <w:t xml:space="preserve"> No. 10937367). [</w:t>
      </w:r>
      <w:proofErr w:type="spellStart"/>
      <w:r w:rsidRPr="00AD5A4F">
        <w:rPr>
          <w:lang w:val="tr-TR"/>
        </w:rPr>
        <w:t>Doctoral</w:t>
      </w:r>
      <w:proofErr w:type="spellEnd"/>
      <w:r w:rsidRPr="00AD5A4F">
        <w:rPr>
          <w:lang w:val="tr-TR"/>
        </w:rPr>
        <w:t xml:space="preserve"> </w:t>
      </w:r>
      <w:proofErr w:type="spellStart"/>
      <w:r w:rsidRPr="00AD5A4F">
        <w:rPr>
          <w:lang w:val="tr-TR"/>
        </w:rPr>
        <w:t>dissertation</w:t>
      </w:r>
      <w:proofErr w:type="spellEnd"/>
      <w:r w:rsidRPr="00AD5A4F">
        <w:rPr>
          <w:lang w:val="tr-TR"/>
        </w:rPr>
        <w:t xml:space="preserve">, New York </w:t>
      </w:r>
      <w:proofErr w:type="spellStart"/>
      <w:r w:rsidRPr="00AD5A4F">
        <w:rPr>
          <w:lang w:val="tr-TR"/>
        </w:rPr>
        <w:t>University</w:t>
      </w:r>
      <w:proofErr w:type="spellEnd"/>
      <w:r w:rsidRPr="00AD5A4F">
        <w:rPr>
          <w:lang w:val="tr-TR"/>
        </w:rPr>
        <w:t xml:space="preserve">]. </w:t>
      </w:r>
      <w:proofErr w:type="spellStart"/>
      <w:r w:rsidRPr="00AD5A4F">
        <w:rPr>
          <w:lang w:val="tr-TR"/>
        </w:rPr>
        <w:t>ProQuest</w:t>
      </w:r>
      <w:proofErr w:type="spellEnd"/>
      <w:r w:rsidRPr="00AD5A4F">
        <w:rPr>
          <w:lang w:val="tr-TR"/>
        </w:rPr>
        <w:t xml:space="preserve"> </w:t>
      </w:r>
      <w:proofErr w:type="spellStart"/>
      <w:r w:rsidRPr="00AD5A4F">
        <w:rPr>
          <w:lang w:val="tr-TR"/>
        </w:rPr>
        <w:t>Dissertations</w:t>
      </w:r>
      <w:proofErr w:type="spellEnd"/>
      <w:r w:rsidRPr="00AD5A4F">
        <w:rPr>
          <w:lang w:val="tr-TR"/>
        </w:rPr>
        <w:t xml:space="preserve"> </w:t>
      </w:r>
      <w:proofErr w:type="spellStart"/>
      <w:r w:rsidRPr="00AD5A4F">
        <w:rPr>
          <w:lang w:val="tr-TR"/>
        </w:rPr>
        <w:t>and</w:t>
      </w:r>
      <w:proofErr w:type="spellEnd"/>
      <w:r w:rsidRPr="00AD5A4F">
        <w:rPr>
          <w:lang w:val="tr-TR"/>
        </w:rPr>
        <w:t xml:space="preserve"> </w:t>
      </w:r>
      <w:proofErr w:type="spellStart"/>
      <w:r w:rsidRPr="00AD5A4F">
        <w:rPr>
          <w:lang w:val="tr-TR"/>
        </w:rPr>
        <w:t>Theses</w:t>
      </w:r>
      <w:proofErr w:type="spellEnd"/>
      <w:r w:rsidRPr="00AD5A4F">
        <w:rPr>
          <w:lang w:val="tr-TR"/>
        </w:rPr>
        <w:t xml:space="preserve"> Global.</w:t>
      </w:r>
    </w:p>
    <w:p w14:paraId="3B05F371" w14:textId="77777777" w:rsidR="00086BB2" w:rsidRPr="00AD5A4F" w:rsidRDefault="00086BB2" w:rsidP="00086BB2">
      <w:pPr>
        <w:pStyle w:val="GreenTech71References"/>
        <w:numPr>
          <w:ilvl w:val="0"/>
          <w:numId w:val="0"/>
        </w:numPr>
        <w:ind w:left="425" w:hanging="425"/>
        <w:rPr>
          <w:lang w:val="tr-TR"/>
        </w:rPr>
      </w:pPr>
      <w:proofErr w:type="spellStart"/>
      <w:r w:rsidRPr="00AD5A4F">
        <w:rPr>
          <w:lang w:val="tr-TR"/>
        </w:rPr>
        <w:t>Kaymakci</w:t>
      </w:r>
      <w:proofErr w:type="spellEnd"/>
      <w:r w:rsidRPr="00AD5A4F">
        <w:rPr>
          <w:lang w:val="tr-TR"/>
        </w:rPr>
        <w:t xml:space="preserve">, A., Birinci, E., &amp; </w:t>
      </w:r>
      <w:proofErr w:type="spellStart"/>
      <w:r w:rsidRPr="00AD5A4F">
        <w:rPr>
          <w:lang w:val="tr-TR"/>
        </w:rPr>
        <w:t>Ayrilmis</w:t>
      </w:r>
      <w:proofErr w:type="spellEnd"/>
      <w:r w:rsidRPr="00AD5A4F">
        <w:rPr>
          <w:lang w:val="tr-TR"/>
        </w:rPr>
        <w:t xml:space="preserve">, N. (2019). </w:t>
      </w:r>
      <w:proofErr w:type="spellStart"/>
      <w:r w:rsidRPr="00AD5A4F">
        <w:rPr>
          <w:lang w:val="tr-TR"/>
        </w:rPr>
        <w:t>Surface</w:t>
      </w:r>
      <w:proofErr w:type="spellEnd"/>
      <w:r w:rsidRPr="00AD5A4F">
        <w:rPr>
          <w:lang w:val="tr-TR"/>
        </w:rPr>
        <w:t xml:space="preserve"> </w:t>
      </w:r>
      <w:proofErr w:type="spellStart"/>
      <w:r w:rsidRPr="00AD5A4F">
        <w:rPr>
          <w:lang w:val="tr-TR"/>
        </w:rPr>
        <w:t>characteristics</w:t>
      </w:r>
      <w:proofErr w:type="spellEnd"/>
      <w:r w:rsidRPr="00AD5A4F">
        <w:rPr>
          <w:lang w:val="tr-TR"/>
        </w:rPr>
        <w:t xml:space="preserve"> of </w:t>
      </w:r>
      <w:proofErr w:type="spellStart"/>
      <w:r w:rsidRPr="00AD5A4F">
        <w:rPr>
          <w:lang w:val="tr-TR"/>
        </w:rPr>
        <w:t>wood</w:t>
      </w:r>
      <w:proofErr w:type="spellEnd"/>
      <w:r w:rsidRPr="00AD5A4F">
        <w:rPr>
          <w:lang w:val="tr-TR"/>
        </w:rPr>
        <w:t xml:space="preserve"> </w:t>
      </w:r>
      <w:proofErr w:type="spellStart"/>
      <w:r w:rsidRPr="00AD5A4F">
        <w:rPr>
          <w:lang w:val="tr-TR"/>
        </w:rPr>
        <w:t>polypropylene</w:t>
      </w:r>
      <w:proofErr w:type="spellEnd"/>
      <w:r w:rsidRPr="00AD5A4F">
        <w:rPr>
          <w:lang w:val="tr-TR"/>
        </w:rPr>
        <w:t xml:space="preserve"> </w:t>
      </w:r>
      <w:proofErr w:type="spellStart"/>
      <w:r w:rsidRPr="00AD5A4F">
        <w:rPr>
          <w:lang w:val="tr-TR"/>
        </w:rPr>
        <w:t>nanocomposites</w:t>
      </w:r>
      <w:proofErr w:type="spellEnd"/>
      <w:r w:rsidRPr="00AD5A4F">
        <w:rPr>
          <w:lang w:val="tr-TR"/>
        </w:rPr>
        <w:t xml:space="preserve"> </w:t>
      </w:r>
      <w:proofErr w:type="spellStart"/>
      <w:r w:rsidRPr="00AD5A4F">
        <w:rPr>
          <w:lang w:val="tr-TR"/>
        </w:rPr>
        <w:t>reinforced</w:t>
      </w:r>
      <w:proofErr w:type="spellEnd"/>
      <w:r w:rsidRPr="00AD5A4F">
        <w:rPr>
          <w:lang w:val="tr-TR"/>
        </w:rPr>
        <w:t xml:space="preserve"> </w:t>
      </w:r>
      <w:proofErr w:type="spellStart"/>
      <w:r w:rsidRPr="00AD5A4F">
        <w:rPr>
          <w:lang w:val="tr-TR"/>
        </w:rPr>
        <w:t>with</w:t>
      </w:r>
      <w:proofErr w:type="spellEnd"/>
      <w:r w:rsidRPr="00AD5A4F">
        <w:rPr>
          <w:lang w:val="tr-TR"/>
        </w:rPr>
        <w:t xml:space="preserve"> </w:t>
      </w:r>
      <w:proofErr w:type="spellStart"/>
      <w:r w:rsidRPr="00AD5A4F">
        <w:rPr>
          <w:lang w:val="tr-TR"/>
        </w:rPr>
        <w:t>multi-walled</w:t>
      </w:r>
      <w:proofErr w:type="spellEnd"/>
      <w:r w:rsidRPr="00AD5A4F">
        <w:rPr>
          <w:lang w:val="tr-TR"/>
        </w:rPr>
        <w:t xml:space="preserve"> </w:t>
      </w:r>
      <w:proofErr w:type="spellStart"/>
      <w:r w:rsidRPr="00AD5A4F">
        <w:rPr>
          <w:lang w:val="tr-TR"/>
        </w:rPr>
        <w:t>carbon</w:t>
      </w:r>
      <w:proofErr w:type="spellEnd"/>
      <w:r w:rsidRPr="00AD5A4F">
        <w:rPr>
          <w:lang w:val="tr-TR"/>
        </w:rPr>
        <w:t xml:space="preserve"> </w:t>
      </w:r>
      <w:proofErr w:type="spellStart"/>
      <w:r w:rsidRPr="00AD5A4F">
        <w:rPr>
          <w:lang w:val="tr-TR"/>
        </w:rPr>
        <w:t>nanotubes</w:t>
      </w:r>
      <w:proofErr w:type="spellEnd"/>
      <w:r w:rsidRPr="00AD5A4F">
        <w:rPr>
          <w:lang w:val="tr-TR"/>
        </w:rPr>
        <w:t xml:space="preserve">. </w:t>
      </w:r>
      <w:proofErr w:type="spellStart"/>
      <w:r w:rsidRPr="00AD5A4F">
        <w:rPr>
          <w:i/>
          <w:iCs/>
          <w:lang w:val="tr-TR"/>
        </w:rPr>
        <w:t>Composites</w:t>
      </w:r>
      <w:proofErr w:type="spellEnd"/>
      <w:r w:rsidRPr="00AD5A4F">
        <w:rPr>
          <w:i/>
          <w:iCs/>
          <w:lang w:val="tr-TR"/>
        </w:rPr>
        <w:t xml:space="preserve"> </w:t>
      </w:r>
      <w:proofErr w:type="spellStart"/>
      <w:r w:rsidRPr="00AD5A4F">
        <w:rPr>
          <w:i/>
          <w:iCs/>
          <w:lang w:val="tr-TR"/>
        </w:rPr>
        <w:t>Part</w:t>
      </w:r>
      <w:proofErr w:type="spellEnd"/>
      <w:r w:rsidRPr="00AD5A4F">
        <w:rPr>
          <w:i/>
          <w:iCs/>
          <w:lang w:val="tr-TR"/>
        </w:rPr>
        <w:t xml:space="preserve"> B: </w:t>
      </w:r>
      <w:proofErr w:type="spellStart"/>
      <w:r w:rsidRPr="00AD5A4F">
        <w:rPr>
          <w:i/>
          <w:iCs/>
          <w:lang w:val="tr-TR"/>
        </w:rPr>
        <w:t>Engineering</w:t>
      </w:r>
      <w:proofErr w:type="spellEnd"/>
      <w:r w:rsidRPr="00AD5A4F">
        <w:rPr>
          <w:lang w:val="tr-TR"/>
        </w:rPr>
        <w:t xml:space="preserve">, </w:t>
      </w:r>
      <w:r w:rsidRPr="00AD5A4F">
        <w:rPr>
          <w:i/>
          <w:iCs/>
          <w:lang w:val="tr-TR"/>
        </w:rPr>
        <w:t>157</w:t>
      </w:r>
      <w:r w:rsidRPr="00AD5A4F">
        <w:rPr>
          <w:lang w:val="tr-TR"/>
        </w:rPr>
        <w:t>, 43–46. https://doi.org/10.1016/j.compositesb.2018.08.099</w:t>
      </w:r>
    </w:p>
    <w:p w14:paraId="664297D9" w14:textId="77777777" w:rsidR="00086BB2" w:rsidRPr="00AD5A4F" w:rsidRDefault="00086BB2" w:rsidP="00086BB2">
      <w:pPr>
        <w:pStyle w:val="GreenTech71References"/>
        <w:numPr>
          <w:ilvl w:val="0"/>
          <w:numId w:val="0"/>
        </w:numPr>
        <w:ind w:left="425" w:hanging="425"/>
        <w:rPr>
          <w:lang w:val="tr-TR"/>
        </w:rPr>
      </w:pPr>
      <w:proofErr w:type="spellStart"/>
      <w:r w:rsidRPr="00AD5A4F">
        <w:rPr>
          <w:lang w:val="tr-TR"/>
        </w:rPr>
        <w:t>Machado</w:t>
      </w:r>
      <w:proofErr w:type="spellEnd"/>
      <w:r w:rsidRPr="00AD5A4F">
        <w:rPr>
          <w:lang w:val="tr-TR"/>
        </w:rPr>
        <w:t xml:space="preserve">, J., &amp; </w:t>
      </w:r>
      <w:proofErr w:type="spellStart"/>
      <w:r w:rsidRPr="00AD5A4F">
        <w:rPr>
          <w:lang w:val="tr-TR"/>
        </w:rPr>
        <w:t>Turner</w:t>
      </w:r>
      <w:proofErr w:type="spellEnd"/>
      <w:r w:rsidRPr="00AD5A4F">
        <w:rPr>
          <w:lang w:val="tr-TR"/>
        </w:rPr>
        <w:t xml:space="preserve">, K. (2020, </w:t>
      </w:r>
      <w:proofErr w:type="spellStart"/>
      <w:r w:rsidRPr="00AD5A4F">
        <w:rPr>
          <w:lang w:val="tr-TR"/>
        </w:rPr>
        <w:t>March</w:t>
      </w:r>
      <w:proofErr w:type="spellEnd"/>
      <w:r w:rsidRPr="00AD5A4F">
        <w:rPr>
          <w:lang w:val="tr-TR"/>
        </w:rPr>
        <w:t xml:space="preserve"> 7). </w:t>
      </w:r>
      <w:proofErr w:type="spellStart"/>
      <w:r w:rsidRPr="00AD5A4F">
        <w:rPr>
          <w:i/>
          <w:iCs/>
          <w:lang w:val="tr-TR"/>
        </w:rPr>
        <w:t>The</w:t>
      </w:r>
      <w:proofErr w:type="spellEnd"/>
      <w:r w:rsidRPr="00AD5A4F">
        <w:rPr>
          <w:i/>
          <w:iCs/>
          <w:lang w:val="tr-TR"/>
        </w:rPr>
        <w:t xml:space="preserve"> </w:t>
      </w:r>
      <w:proofErr w:type="spellStart"/>
      <w:r w:rsidRPr="00AD5A4F">
        <w:rPr>
          <w:i/>
          <w:iCs/>
          <w:lang w:val="tr-TR"/>
        </w:rPr>
        <w:t>future</w:t>
      </w:r>
      <w:proofErr w:type="spellEnd"/>
      <w:r w:rsidRPr="00AD5A4F">
        <w:rPr>
          <w:i/>
          <w:iCs/>
          <w:lang w:val="tr-TR"/>
        </w:rPr>
        <w:t xml:space="preserve"> of </w:t>
      </w:r>
      <w:proofErr w:type="spellStart"/>
      <w:r w:rsidRPr="00AD5A4F">
        <w:rPr>
          <w:i/>
          <w:iCs/>
          <w:lang w:val="tr-TR"/>
        </w:rPr>
        <w:t>feminism</w:t>
      </w:r>
      <w:proofErr w:type="spellEnd"/>
      <w:r w:rsidRPr="00AD5A4F">
        <w:rPr>
          <w:lang w:val="tr-TR"/>
        </w:rPr>
        <w:t xml:space="preserve">. </w:t>
      </w:r>
      <w:proofErr w:type="spellStart"/>
      <w:r w:rsidRPr="00AD5A4F">
        <w:rPr>
          <w:lang w:val="tr-TR"/>
        </w:rPr>
        <w:t>Vox</w:t>
      </w:r>
      <w:proofErr w:type="spellEnd"/>
      <w:r w:rsidRPr="00AD5A4F">
        <w:rPr>
          <w:lang w:val="tr-TR"/>
        </w:rPr>
        <w:t xml:space="preserve">. https://www.vox.com/ </w:t>
      </w:r>
      <w:proofErr w:type="spellStart"/>
      <w:r w:rsidRPr="00AD5A4F">
        <w:rPr>
          <w:lang w:val="tr-TR"/>
        </w:rPr>
        <w:t>identities</w:t>
      </w:r>
      <w:proofErr w:type="spellEnd"/>
      <w:r w:rsidRPr="00AD5A4F">
        <w:rPr>
          <w:lang w:val="tr-TR"/>
        </w:rPr>
        <w:t>/2020/3/7/21163193/internatio</w:t>
      </w:r>
      <w:proofErr w:type="gramStart"/>
      <w:r w:rsidRPr="00AD5A4F">
        <w:rPr>
          <w:lang w:val="tr-TR"/>
        </w:rPr>
        <w:t>nal</w:t>
      </w:r>
      <w:proofErr w:type="gramEnd"/>
      <w:r w:rsidRPr="00AD5A4F">
        <w:rPr>
          <w:lang w:val="tr-TR"/>
        </w:rPr>
        <w:t>-womens-day-2020</w:t>
      </w:r>
    </w:p>
    <w:p w14:paraId="23C84D28" w14:textId="77777777" w:rsidR="00086BB2" w:rsidRPr="00AD5A4F" w:rsidRDefault="00086BB2" w:rsidP="00086BB2">
      <w:pPr>
        <w:pStyle w:val="GreenTech71References"/>
        <w:numPr>
          <w:ilvl w:val="0"/>
          <w:numId w:val="0"/>
        </w:numPr>
        <w:ind w:left="425" w:hanging="425"/>
        <w:rPr>
          <w:lang w:val="tr-TR"/>
        </w:rPr>
      </w:pPr>
      <w:r w:rsidRPr="00AD5A4F">
        <w:rPr>
          <w:lang w:val="tr-TR"/>
        </w:rPr>
        <w:t xml:space="preserve">Özmen, N., </w:t>
      </w:r>
      <w:proofErr w:type="spellStart"/>
      <w:r w:rsidRPr="00AD5A4F">
        <w:rPr>
          <w:lang w:val="tr-TR"/>
        </w:rPr>
        <w:t>Cetin</w:t>
      </w:r>
      <w:proofErr w:type="spellEnd"/>
      <w:r w:rsidRPr="00AD5A4F">
        <w:rPr>
          <w:lang w:val="tr-TR"/>
        </w:rPr>
        <w:t xml:space="preserve">, N. S., </w:t>
      </w:r>
      <w:proofErr w:type="spellStart"/>
      <w:r w:rsidRPr="00AD5A4F">
        <w:rPr>
          <w:lang w:val="tr-TR"/>
        </w:rPr>
        <w:t>Mengeloğlu</w:t>
      </w:r>
      <w:proofErr w:type="spellEnd"/>
      <w:r w:rsidRPr="00AD5A4F">
        <w:rPr>
          <w:lang w:val="tr-TR"/>
        </w:rPr>
        <w:t xml:space="preserve">, F., Birinci, E., &amp; Karakuş, K. (2012). </w:t>
      </w:r>
      <w:proofErr w:type="spellStart"/>
      <w:r w:rsidRPr="00AD5A4F">
        <w:rPr>
          <w:lang w:val="tr-TR"/>
        </w:rPr>
        <w:t>Effect</w:t>
      </w:r>
      <w:proofErr w:type="spellEnd"/>
      <w:r w:rsidRPr="00AD5A4F">
        <w:rPr>
          <w:lang w:val="tr-TR"/>
        </w:rPr>
        <w:t xml:space="preserve"> of </w:t>
      </w:r>
      <w:proofErr w:type="spellStart"/>
      <w:r w:rsidRPr="00AD5A4F">
        <w:rPr>
          <w:lang w:val="tr-TR"/>
        </w:rPr>
        <w:t>wood</w:t>
      </w:r>
      <w:proofErr w:type="spellEnd"/>
      <w:r w:rsidRPr="00AD5A4F">
        <w:rPr>
          <w:lang w:val="tr-TR"/>
        </w:rPr>
        <w:t xml:space="preserve"> </w:t>
      </w:r>
      <w:proofErr w:type="spellStart"/>
      <w:r w:rsidRPr="00AD5A4F">
        <w:rPr>
          <w:lang w:val="tr-TR"/>
        </w:rPr>
        <w:t>acetylation</w:t>
      </w:r>
      <w:proofErr w:type="spellEnd"/>
      <w:r w:rsidRPr="00AD5A4F">
        <w:rPr>
          <w:lang w:val="tr-TR"/>
        </w:rPr>
        <w:t xml:space="preserve"> </w:t>
      </w:r>
      <w:proofErr w:type="spellStart"/>
      <w:r w:rsidRPr="00AD5A4F">
        <w:rPr>
          <w:lang w:val="tr-TR"/>
        </w:rPr>
        <w:t>with</w:t>
      </w:r>
      <w:proofErr w:type="spellEnd"/>
      <w:r w:rsidRPr="00AD5A4F">
        <w:rPr>
          <w:lang w:val="tr-TR"/>
        </w:rPr>
        <w:t xml:space="preserve"> </w:t>
      </w:r>
      <w:proofErr w:type="spellStart"/>
      <w:r w:rsidRPr="00AD5A4F">
        <w:rPr>
          <w:lang w:val="tr-TR"/>
        </w:rPr>
        <w:t>vinyl</w:t>
      </w:r>
      <w:proofErr w:type="spellEnd"/>
      <w:r w:rsidRPr="00AD5A4F">
        <w:rPr>
          <w:lang w:val="tr-TR"/>
        </w:rPr>
        <w:t xml:space="preserve"> </w:t>
      </w:r>
      <w:proofErr w:type="spellStart"/>
      <w:r w:rsidRPr="00AD5A4F">
        <w:rPr>
          <w:lang w:val="tr-TR"/>
        </w:rPr>
        <w:t>acetate</w:t>
      </w:r>
      <w:proofErr w:type="spellEnd"/>
      <w:r w:rsidRPr="00AD5A4F">
        <w:rPr>
          <w:lang w:val="tr-TR"/>
        </w:rPr>
        <w:t xml:space="preserve"> </w:t>
      </w:r>
      <w:proofErr w:type="spellStart"/>
      <w:r w:rsidRPr="00AD5A4F">
        <w:rPr>
          <w:lang w:val="tr-TR"/>
        </w:rPr>
        <w:t>and</w:t>
      </w:r>
      <w:proofErr w:type="spellEnd"/>
      <w:r w:rsidRPr="00AD5A4F">
        <w:rPr>
          <w:lang w:val="tr-TR"/>
        </w:rPr>
        <w:t xml:space="preserve"> </w:t>
      </w:r>
      <w:proofErr w:type="spellStart"/>
      <w:r w:rsidRPr="00AD5A4F">
        <w:rPr>
          <w:lang w:val="tr-TR"/>
        </w:rPr>
        <w:t>acetic</w:t>
      </w:r>
      <w:proofErr w:type="spellEnd"/>
      <w:r w:rsidRPr="00AD5A4F">
        <w:rPr>
          <w:lang w:val="tr-TR"/>
        </w:rPr>
        <w:t xml:space="preserve"> </w:t>
      </w:r>
      <w:proofErr w:type="spellStart"/>
      <w:r w:rsidRPr="00AD5A4F">
        <w:rPr>
          <w:lang w:val="tr-TR"/>
        </w:rPr>
        <w:t>anhydride</w:t>
      </w:r>
      <w:proofErr w:type="spellEnd"/>
      <w:r w:rsidRPr="00AD5A4F">
        <w:rPr>
          <w:lang w:val="tr-TR"/>
        </w:rPr>
        <w:t xml:space="preserve"> on </w:t>
      </w:r>
      <w:proofErr w:type="spellStart"/>
      <w:r w:rsidRPr="00AD5A4F">
        <w:rPr>
          <w:lang w:val="tr-TR"/>
        </w:rPr>
        <w:t>the</w:t>
      </w:r>
      <w:proofErr w:type="spellEnd"/>
      <w:r w:rsidRPr="00AD5A4F">
        <w:rPr>
          <w:lang w:val="tr-TR"/>
        </w:rPr>
        <w:t xml:space="preserve"> </w:t>
      </w:r>
      <w:proofErr w:type="spellStart"/>
      <w:r w:rsidRPr="00AD5A4F">
        <w:rPr>
          <w:lang w:val="tr-TR"/>
        </w:rPr>
        <w:t>properties</w:t>
      </w:r>
      <w:proofErr w:type="spellEnd"/>
      <w:r w:rsidRPr="00AD5A4F">
        <w:rPr>
          <w:lang w:val="tr-TR"/>
        </w:rPr>
        <w:t xml:space="preserve"> of </w:t>
      </w:r>
      <w:proofErr w:type="spellStart"/>
      <w:r w:rsidRPr="00AD5A4F">
        <w:rPr>
          <w:lang w:val="tr-TR"/>
        </w:rPr>
        <w:t>wood-plastic</w:t>
      </w:r>
      <w:proofErr w:type="spellEnd"/>
      <w:r w:rsidRPr="00AD5A4F">
        <w:rPr>
          <w:lang w:val="tr-TR"/>
        </w:rPr>
        <w:t xml:space="preserve"> </w:t>
      </w:r>
      <w:proofErr w:type="spellStart"/>
      <w:r w:rsidRPr="00AD5A4F">
        <w:rPr>
          <w:lang w:val="tr-TR"/>
        </w:rPr>
        <w:t>composites</w:t>
      </w:r>
      <w:proofErr w:type="spellEnd"/>
      <w:r w:rsidRPr="00AD5A4F">
        <w:rPr>
          <w:lang w:val="tr-TR"/>
        </w:rPr>
        <w:t xml:space="preserve">. </w:t>
      </w:r>
      <w:proofErr w:type="spellStart"/>
      <w:r w:rsidRPr="00AD5A4F">
        <w:rPr>
          <w:i/>
          <w:iCs/>
          <w:lang w:val="tr-TR"/>
        </w:rPr>
        <w:t>BioResources</w:t>
      </w:r>
      <w:proofErr w:type="spellEnd"/>
      <w:r w:rsidRPr="00AD5A4F">
        <w:rPr>
          <w:lang w:val="tr-TR"/>
        </w:rPr>
        <w:t xml:space="preserve">, </w:t>
      </w:r>
      <w:r w:rsidRPr="00AD5A4F">
        <w:rPr>
          <w:i/>
          <w:iCs/>
          <w:lang w:val="tr-TR"/>
        </w:rPr>
        <w:t>8</w:t>
      </w:r>
      <w:r w:rsidRPr="00AD5A4F">
        <w:rPr>
          <w:lang w:val="tr-TR"/>
        </w:rPr>
        <w:t>(1). https://doi.org/10.15376/biores.8.1.753-767</w:t>
      </w:r>
    </w:p>
    <w:p w14:paraId="5644AB88" w14:textId="77777777" w:rsidR="00086BB2" w:rsidRPr="00AD5A4F" w:rsidRDefault="00086BB2" w:rsidP="00086BB2">
      <w:pPr>
        <w:pStyle w:val="GreenTech71References"/>
        <w:numPr>
          <w:ilvl w:val="0"/>
          <w:numId w:val="0"/>
        </w:numPr>
        <w:ind w:left="425" w:hanging="425"/>
        <w:rPr>
          <w:lang w:val="tr-TR"/>
        </w:rPr>
      </w:pPr>
      <w:proofErr w:type="spellStart"/>
      <w:r w:rsidRPr="00AD5A4F">
        <w:rPr>
          <w:lang w:val="tr-TR"/>
        </w:rPr>
        <w:t>Nicholl</w:t>
      </w:r>
      <w:proofErr w:type="spellEnd"/>
      <w:r w:rsidRPr="00AD5A4F">
        <w:rPr>
          <w:lang w:val="tr-TR"/>
        </w:rPr>
        <w:t xml:space="preserve">, K. (2020, May). A </w:t>
      </w:r>
      <w:proofErr w:type="spellStart"/>
      <w:r w:rsidRPr="00AD5A4F">
        <w:rPr>
          <w:lang w:val="tr-TR"/>
        </w:rPr>
        <w:t>royal</w:t>
      </w:r>
      <w:proofErr w:type="spellEnd"/>
      <w:r w:rsidRPr="00AD5A4F">
        <w:rPr>
          <w:lang w:val="tr-TR"/>
        </w:rPr>
        <w:t xml:space="preserve"> </w:t>
      </w:r>
      <w:proofErr w:type="spellStart"/>
      <w:r w:rsidRPr="00AD5A4F">
        <w:rPr>
          <w:lang w:val="tr-TR"/>
        </w:rPr>
        <w:t>spark</w:t>
      </w:r>
      <w:proofErr w:type="spellEnd"/>
      <w:r w:rsidRPr="00AD5A4F">
        <w:rPr>
          <w:lang w:val="tr-TR"/>
        </w:rPr>
        <w:t xml:space="preserve">. </w:t>
      </w:r>
      <w:proofErr w:type="spellStart"/>
      <w:r w:rsidRPr="00AD5A4F">
        <w:rPr>
          <w:i/>
          <w:iCs/>
          <w:lang w:val="tr-TR"/>
        </w:rPr>
        <w:t>Vanity</w:t>
      </w:r>
      <w:proofErr w:type="spellEnd"/>
      <w:r w:rsidRPr="00AD5A4F">
        <w:rPr>
          <w:i/>
          <w:iCs/>
          <w:lang w:val="tr-TR"/>
        </w:rPr>
        <w:t xml:space="preserve"> </w:t>
      </w:r>
      <w:proofErr w:type="spellStart"/>
      <w:r w:rsidRPr="00AD5A4F">
        <w:rPr>
          <w:i/>
          <w:iCs/>
          <w:lang w:val="tr-TR"/>
        </w:rPr>
        <w:t>Fair</w:t>
      </w:r>
      <w:proofErr w:type="spellEnd"/>
      <w:r w:rsidRPr="00AD5A4F">
        <w:rPr>
          <w:lang w:val="tr-TR"/>
        </w:rPr>
        <w:t>, 62(5), 56–65, 100.</w:t>
      </w:r>
    </w:p>
    <w:p w14:paraId="23755C7F" w14:textId="77777777" w:rsidR="00086BB2" w:rsidRPr="00AD5A4F" w:rsidRDefault="00086BB2" w:rsidP="00086BB2">
      <w:pPr>
        <w:pStyle w:val="GreenTech71References"/>
        <w:numPr>
          <w:ilvl w:val="0"/>
          <w:numId w:val="0"/>
        </w:numPr>
        <w:ind w:left="425" w:hanging="425"/>
        <w:rPr>
          <w:lang w:val="tr-TR"/>
        </w:rPr>
      </w:pPr>
      <w:proofErr w:type="spellStart"/>
      <w:r w:rsidRPr="00AD5A4F">
        <w:rPr>
          <w:lang w:val="tr-TR"/>
        </w:rPr>
        <w:t>Reynolds</w:t>
      </w:r>
      <w:proofErr w:type="spellEnd"/>
      <w:r w:rsidRPr="00AD5A4F">
        <w:rPr>
          <w:lang w:val="tr-TR"/>
        </w:rPr>
        <w:t xml:space="preserve">, G. (2019, April 9). </w:t>
      </w:r>
      <w:proofErr w:type="spellStart"/>
      <w:r w:rsidRPr="00AD5A4F">
        <w:rPr>
          <w:lang w:val="tr-TR"/>
        </w:rPr>
        <w:t>Different</w:t>
      </w:r>
      <w:proofErr w:type="spellEnd"/>
      <w:r w:rsidRPr="00AD5A4F">
        <w:rPr>
          <w:lang w:val="tr-TR"/>
        </w:rPr>
        <w:t xml:space="preserve"> </w:t>
      </w:r>
      <w:proofErr w:type="spellStart"/>
      <w:r w:rsidRPr="00AD5A4F">
        <w:rPr>
          <w:lang w:val="tr-TR"/>
        </w:rPr>
        <w:t>strokes</w:t>
      </w:r>
      <w:proofErr w:type="spellEnd"/>
      <w:r w:rsidRPr="00AD5A4F">
        <w:rPr>
          <w:lang w:val="tr-TR"/>
        </w:rPr>
        <w:t xml:space="preserve"> </w:t>
      </w:r>
      <w:proofErr w:type="spellStart"/>
      <w:r w:rsidRPr="00AD5A4F">
        <w:rPr>
          <w:lang w:val="tr-TR"/>
        </w:rPr>
        <w:t>for</w:t>
      </w:r>
      <w:proofErr w:type="spellEnd"/>
      <w:r w:rsidRPr="00AD5A4F">
        <w:rPr>
          <w:lang w:val="tr-TR"/>
        </w:rPr>
        <w:t xml:space="preserve"> </w:t>
      </w:r>
      <w:proofErr w:type="spellStart"/>
      <w:r w:rsidRPr="00AD5A4F">
        <w:rPr>
          <w:lang w:val="tr-TR"/>
        </w:rPr>
        <w:t>athletic</w:t>
      </w:r>
      <w:proofErr w:type="spellEnd"/>
      <w:r w:rsidRPr="00AD5A4F">
        <w:rPr>
          <w:lang w:val="tr-TR"/>
        </w:rPr>
        <w:t xml:space="preserve"> </w:t>
      </w:r>
      <w:proofErr w:type="spellStart"/>
      <w:r w:rsidRPr="00AD5A4F">
        <w:rPr>
          <w:lang w:val="tr-TR"/>
        </w:rPr>
        <w:t>hearts</w:t>
      </w:r>
      <w:proofErr w:type="spellEnd"/>
      <w:r w:rsidRPr="00AD5A4F">
        <w:rPr>
          <w:lang w:val="tr-TR"/>
        </w:rPr>
        <w:t xml:space="preserve">. </w:t>
      </w:r>
      <w:proofErr w:type="spellStart"/>
      <w:r w:rsidRPr="00AD5A4F">
        <w:rPr>
          <w:i/>
          <w:iCs/>
          <w:lang w:val="tr-TR"/>
        </w:rPr>
        <w:t>The</w:t>
      </w:r>
      <w:proofErr w:type="spellEnd"/>
      <w:r w:rsidRPr="00AD5A4F">
        <w:rPr>
          <w:i/>
          <w:iCs/>
          <w:lang w:val="tr-TR"/>
        </w:rPr>
        <w:t xml:space="preserve"> New York Times</w:t>
      </w:r>
      <w:r w:rsidRPr="00AD5A4F">
        <w:rPr>
          <w:lang w:val="tr-TR"/>
        </w:rPr>
        <w:t>, D4.</w:t>
      </w:r>
    </w:p>
    <w:p w14:paraId="686A30AD" w14:textId="77777777" w:rsidR="00086BB2" w:rsidRPr="00AD5A4F" w:rsidRDefault="00086BB2" w:rsidP="00086BB2">
      <w:pPr>
        <w:pStyle w:val="GreenTech71References"/>
        <w:numPr>
          <w:ilvl w:val="0"/>
          <w:numId w:val="0"/>
        </w:numPr>
        <w:ind w:left="425" w:hanging="425"/>
        <w:rPr>
          <w:lang w:val="tr-TR"/>
        </w:rPr>
      </w:pPr>
      <w:r w:rsidRPr="00AD5A4F">
        <w:rPr>
          <w:lang w:val="tr-TR"/>
        </w:rPr>
        <w:t xml:space="preserve">Roberts, S. (2020, April 9). </w:t>
      </w:r>
      <w:proofErr w:type="spellStart"/>
      <w:r w:rsidRPr="00AD5A4F">
        <w:rPr>
          <w:lang w:val="tr-TR"/>
        </w:rPr>
        <w:t>Early</w:t>
      </w:r>
      <w:proofErr w:type="spellEnd"/>
      <w:r w:rsidRPr="00AD5A4F">
        <w:rPr>
          <w:lang w:val="tr-TR"/>
        </w:rPr>
        <w:t xml:space="preserve"> </w:t>
      </w:r>
      <w:proofErr w:type="spellStart"/>
      <w:r w:rsidRPr="00AD5A4F">
        <w:rPr>
          <w:lang w:val="tr-TR"/>
        </w:rPr>
        <w:t>string</w:t>
      </w:r>
      <w:proofErr w:type="spellEnd"/>
      <w:r w:rsidRPr="00AD5A4F">
        <w:rPr>
          <w:lang w:val="tr-TR"/>
        </w:rPr>
        <w:t xml:space="preserve"> </w:t>
      </w:r>
      <w:proofErr w:type="spellStart"/>
      <w:r w:rsidRPr="00AD5A4F">
        <w:rPr>
          <w:lang w:val="tr-TR"/>
        </w:rPr>
        <w:t>ties</w:t>
      </w:r>
      <w:proofErr w:type="spellEnd"/>
      <w:r w:rsidRPr="00AD5A4F">
        <w:rPr>
          <w:lang w:val="tr-TR"/>
        </w:rPr>
        <w:t xml:space="preserve"> us </w:t>
      </w:r>
      <w:proofErr w:type="spellStart"/>
      <w:r w:rsidRPr="00AD5A4F">
        <w:rPr>
          <w:lang w:val="tr-TR"/>
        </w:rPr>
        <w:t>to</w:t>
      </w:r>
      <w:proofErr w:type="spellEnd"/>
      <w:r w:rsidRPr="00AD5A4F">
        <w:rPr>
          <w:lang w:val="tr-TR"/>
        </w:rPr>
        <w:t xml:space="preserve"> </w:t>
      </w:r>
      <w:proofErr w:type="spellStart"/>
      <w:r w:rsidRPr="00AD5A4F">
        <w:rPr>
          <w:lang w:val="tr-TR"/>
        </w:rPr>
        <w:t>Neanderthals</w:t>
      </w:r>
      <w:proofErr w:type="spellEnd"/>
      <w:r w:rsidRPr="00AD5A4F">
        <w:rPr>
          <w:lang w:val="tr-TR"/>
        </w:rPr>
        <w:t xml:space="preserve">. </w:t>
      </w:r>
      <w:proofErr w:type="spellStart"/>
      <w:r w:rsidRPr="00AD5A4F">
        <w:rPr>
          <w:i/>
          <w:iCs/>
          <w:lang w:val="tr-TR"/>
        </w:rPr>
        <w:t>The</w:t>
      </w:r>
      <w:proofErr w:type="spellEnd"/>
      <w:r w:rsidRPr="00AD5A4F">
        <w:rPr>
          <w:i/>
          <w:iCs/>
          <w:lang w:val="tr-TR"/>
        </w:rPr>
        <w:t xml:space="preserve"> New York Times</w:t>
      </w:r>
      <w:r w:rsidRPr="00AD5A4F">
        <w:rPr>
          <w:lang w:val="tr-TR"/>
        </w:rPr>
        <w:t>. https://www.nytimes.com/2020/04/09/science/neanderthals-fiber-string-math.html</w:t>
      </w:r>
    </w:p>
    <w:p w14:paraId="6ED79CE9" w14:textId="77777777" w:rsidR="00086BB2" w:rsidRPr="00AD5A4F" w:rsidRDefault="00086BB2" w:rsidP="00086BB2">
      <w:pPr>
        <w:pStyle w:val="GreenTech71References"/>
        <w:numPr>
          <w:ilvl w:val="0"/>
          <w:numId w:val="0"/>
        </w:numPr>
        <w:ind w:left="425" w:hanging="425"/>
        <w:rPr>
          <w:lang w:val="tr-TR"/>
        </w:rPr>
      </w:pPr>
      <w:r w:rsidRPr="00AD5A4F">
        <w:rPr>
          <w:lang w:val="tr-TR"/>
        </w:rPr>
        <w:t xml:space="preserve">Seki, M. (2023). </w:t>
      </w:r>
      <w:proofErr w:type="spellStart"/>
      <w:r w:rsidRPr="00AD5A4F">
        <w:rPr>
          <w:lang w:val="tr-TR"/>
        </w:rPr>
        <w:t>Predicting</w:t>
      </w:r>
      <w:proofErr w:type="spellEnd"/>
      <w:r w:rsidRPr="00AD5A4F">
        <w:rPr>
          <w:lang w:val="tr-TR"/>
        </w:rPr>
        <w:t xml:space="preserve"> </w:t>
      </w:r>
      <w:proofErr w:type="spellStart"/>
      <w:r w:rsidRPr="00AD5A4F">
        <w:rPr>
          <w:lang w:val="tr-TR"/>
        </w:rPr>
        <w:t>stem</w:t>
      </w:r>
      <w:proofErr w:type="spellEnd"/>
      <w:r w:rsidRPr="00AD5A4F">
        <w:rPr>
          <w:lang w:val="tr-TR"/>
        </w:rPr>
        <w:t xml:space="preserve"> </w:t>
      </w:r>
      <w:proofErr w:type="spellStart"/>
      <w:r w:rsidRPr="00AD5A4F">
        <w:rPr>
          <w:lang w:val="tr-TR"/>
        </w:rPr>
        <w:t>taper</w:t>
      </w:r>
      <w:proofErr w:type="spellEnd"/>
      <w:r w:rsidRPr="00AD5A4F">
        <w:rPr>
          <w:lang w:val="tr-TR"/>
        </w:rPr>
        <w:t xml:space="preserve"> </w:t>
      </w:r>
      <w:proofErr w:type="spellStart"/>
      <w:r w:rsidRPr="00AD5A4F">
        <w:rPr>
          <w:lang w:val="tr-TR"/>
        </w:rPr>
        <w:t>using</w:t>
      </w:r>
      <w:proofErr w:type="spellEnd"/>
      <w:r w:rsidRPr="00AD5A4F">
        <w:rPr>
          <w:lang w:val="tr-TR"/>
        </w:rPr>
        <w:t xml:space="preserve"> </w:t>
      </w:r>
      <w:proofErr w:type="spellStart"/>
      <w:r w:rsidRPr="00AD5A4F">
        <w:rPr>
          <w:lang w:val="tr-TR"/>
        </w:rPr>
        <w:t>artificial</w:t>
      </w:r>
      <w:proofErr w:type="spellEnd"/>
      <w:r w:rsidRPr="00AD5A4F">
        <w:rPr>
          <w:lang w:val="tr-TR"/>
        </w:rPr>
        <w:t xml:space="preserve"> </w:t>
      </w:r>
      <w:proofErr w:type="spellStart"/>
      <w:r w:rsidRPr="00AD5A4F">
        <w:rPr>
          <w:lang w:val="tr-TR"/>
        </w:rPr>
        <w:t>neural</w:t>
      </w:r>
      <w:proofErr w:type="spellEnd"/>
      <w:r w:rsidRPr="00AD5A4F">
        <w:rPr>
          <w:lang w:val="tr-TR"/>
        </w:rPr>
        <w:t xml:space="preserve"> network </w:t>
      </w:r>
      <w:proofErr w:type="spellStart"/>
      <w:r w:rsidRPr="00AD5A4F">
        <w:rPr>
          <w:lang w:val="tr-TR"/>
        </w:rPr>
        <w:t>and</w:t>
      </w:r>
      <w:proofErr w:type="spellEnd"/>
      <w:r w:rsidRPr="00AD5A4F">
        <w:rPr>
          <w:lang w:val="tr-TR"/>
        </w:rPr>
        <w:t xml:space="preserve"> </w:t>
      </w:r>
      <w:proofErr w:type="spellStart"/>
      <w:r w:rsidRPr="00AD5A4F">
        <w:rPr>
          <w:lang w:val="tr-TR"/>
        </w:rPr>
        <w:t>regression</w:t>
      </w:r>
      <w:proofErr w:type="spellEnd"/>
      <w:r w:rsidRPr="00AD5A4F">
        <w:rPr>
          <w:lang w:val="tr-TR"/>
        </w:rPr>
        <w:t xml:space="preserve"> </w:t>
      </w:r>
      <w:proofErr w:type="spellStart"/>
      <w:r w:rsidRPr="00AD5A4F">
        <w:rPr>
          <w:lang w:val="tr-TR"/>
        </w:rPr>
        <w:t>models</w:t>
      </w:r>
      <w:proofErr w:type="spellEnd"/>
      <w:r w:rsidRPr="00AD5A4F">
        <w:rPr>
          <w:lang w:val="tr-TR"/>
        </w:rPr>
        <w:t xml:space="preserve"> </w:t>
      </w:r>
      <w:proofErr w:type="spellStart"/>
      <w:r w:rsidRPr="00AD5A4F">
        <w:rPr>
          <w:lang w:val="tr-TR"/>
        </w:rPr>
        <w:t>for</w:t>
      </w:r>
      <w:proofErr w:type="spellEnd"/>
      <w:r w:rsidRPr="00AD5A4F">
        <w:rPr>
          <w:lang w:val="tr-TR"/>
        </w:rPr>
        <w:t xml:space="preserve"> </w:t>
      </w:r>
      <w:proofErr w:type="spellStart"/>
      <w:r w:rsidRPr="00AD5A4F">
        <w:rPr>
          <w:lang w:val="tr-TR"/>
        </w:rPr>
        <w:t>Scots</w:t>
      </w:r>
      <w:proofErr w:type="spellEnd"/>
      <w:r w:rsidRPr="00AD5A4F">
        <w:rPr>
          <w:lang w:val="tr-TR"/>
        </w:rPr>
        <w:t xml:space="preserve"> </w:t>
      </w:r>
      <w:proofErr w:type="spellStart"/>
      <w:r w:rsidRPr="00AD5A4F">
        <w:rPr>
          <w:lang w:val="tr-TR"/>
        </w:rPr>
        <w:t>pine</w:t>
      </w:r>
      <w:proofErr w:type="spellEnd"/>
      <w:r w:rsidRPr="00AD5A4F">
        <w:rPr>
          <w:lang w:val="tr-TR"/>
        </w:rPr>
        <w:t xml:space="preserve"> (</w:t>
      </w:r>
      <w:proofErr w:type="spellStart"/>
      <w:r w:rsidRPr="00AD5A4F">
        <w:rPr>
          <w:i/>
          <w:iCs/>
          <w:lang w:val="tr-TR"/>
        </w:rPr>
        <w:t>Pinus</w:t>
      </w:r>
      <w:proofErr w:type="spellEnd"/>
      <w:r w:rsidRPr="00AD5A4F">
        <w:rPr>
          <w:i/>
          <w:iCs/>
          <w:lang w:val="tr-TR"/>
        </w:rPr>
        <w:t xml:space="preserve"> </w:t>
      </w:r>
      <w:proofErr w:type="spellStart"/>
      <w:r w:rsidRPr="00AD5A4F">
        <w:rPr>
          <w:i/>
          <w:iCs/>
          <w:lang w:val="tr-TR"/>
        </w:rPr>
        <w:t>sylvestris</w:t>
      </w:r>
      <w:proofErr w:type="spellEnd"/>
      <w:r w:rsidRPr="00AD5A4F">
        <w:rPr>
          <w:lang w:val="tr-TR"/>
        </w:rPr>
        <w:t xml:space="preserve"> L.) in </w:t>
      </w:r>
      <w:proofErr w:type="spellStart"/>
      <w:r w:rsidRPr="00AD5A4F">
        <w:rPr>
          <w:lang w:val="tr-TR"/>
        </w:rPr>
        <w:t>northwestern</w:t>
      </w:r>
      <w:proofErr w:type="spellEnd"/>
      <w:r w:rsidRPr="00AD5A4F">
        <w:rPr>
          <w:lang w:val="tr-TR"/>
        </w:rPr>
        <w:t xml:space="preserve"> Türkiye. </w:t>
      </w:r>
      <w:proofErr w:type="spellStart"/>
      <w:r w:rsidRPr="00AD5A4F">
        <w:rPr>
          <w:i/>
          <w:iCs/>
          <w:lang w:val="tr-TR"/>
        </w:rPr>
        <w:t>Scandinavian</w:t>
      </w:r>
      <w:proofErr w:type="spellEnd"/>
      <w:r w:rsidRPr="00AD5A4F">
        <w:rPr>
          <w:i/>
          <w:iCs/>
          <w:lang w:val="tr-TR"/>
        </w:rPr>
        <w:t xml:space="preserve"> </w:t>
      </w:r>
      <w:proofErr w:type="spellStart"/>
      <w:r w:rsidRPr="00AD5A4F">
        <w:rPr>
          <w:i/>
          <w:iCs/>
          <w:lang w:val="tr-TR"/>
        </w:rPr>
        <w:t>Journal</w:t>
      </w:r>
      <w:proofErr w:type="spellEnd"/>
      <w:r w:rsidRPr="00AD5A4F">
        <w:rPr>
          <w:i/>
          <w:iCs/>
          <w:lang w:val="tr-TR"/>
        </w:rPr>
        <w:t xml:space="preserve"> of </w:t>
      </w:r>
      <w:proofErr w:type="spellStart"/>
      <w:r w:rsidRPr="00AD5A4F">
        <w:rPr>
          <w:i/>
          <w:iCs/>
          <w:lang w:val="tr-TR"/>
        </w:rPr>
        <w:t>Forest</w:t>
      </w:r>
      <w:proofErr w:type="spellEnd"/>
      <w:r w:rsidRPr="00AD5A4F">
        <w:rPr>
          <w:i/>
          <w:iCs/>
          <w:lang w:val="tr-TR"/>
        </w:rPr>
        <w:t xml:space="preserve"> </w:t>
      </w:r>
      <w:proofErr w:type="spellStart"/>
      <w:r w:rsidRPr="00AD5A4F">
        <w:rPr>
          <w:i/>
          <w:iCs/>
          <w:lang w:val="tr-TR"/>
        </w:rPr>
        <w:t>Research</w:t>
      </w:r>
      <w:proofErr w:type="spellEnd"/>
      <w:r w:rsidRPr="00AD5A4F">
        <w:rPr>
          <w:lang w:val="tr-TR"/>
        </w:rPr>
        <w:t xml:space="preserve">, </w:t>
      </w:r>
      <w:r w:rsidRPr="00AD5A4F">
        <w:rPr>
          <w:i/>
          <w:iCs/>
          <w:lang w:val="tr-TR"/>
        </w:rPr>
        <w:t>38</w:t>
      </w:r>
      <w:r w:rsidRPr="00AD5A4F">
        <w:rPr>
          <w:lang w:val="tr-TR"/>
        </w:rPr>
        <w:t>(1–2), 97–104. https://doi.org/10.1080/02827581.2023.2189297</w:t>
      </w:r>
    </w:p>
    <w:p w14:paraId="60AB9233" w14:textId="77777777" w:rsidR="00086BB2" w:rsidRPr="00AD5A4F" w:rsidRDefault="00086BB2" w:rsidP="00086BB2">
      <w:pPr>
        <w:pStyle w:val="GreenTech71References"/>
        <w:numPr>
          <w:ilvl w:val="0"/>
          <w:numId w:val="0"/>
        </w:numPr>
        <w:ind w:left="425" w:hanging="425"/>
        <w:rPr>
          <w:lang w:val="tr-TR"/>
        </w:rPr>
      </w:pPr>
      <w:proofErr w:type="spellStart"/>
      <w:r w:rsidRPr="00AD5A4F">
        <w:rPr>
          <w:lang w:val="tr-TR"/>
        </w:rPr>
        <w:t>Thomson</w:t>
      </w:r>
      <w:proofErr w:type="spellEnd"/>
      <w:r w:rsidRPr="00AD5A4F">
        <w:rPr>
          <w:lang w:val="tr-TR"/>
        </w:rPr>
        <w:t xml:space="preserve">, J. (2022, </w:t>
      </w:r>
      <w:proofErr w:type="spellStart"/>
      <w:r w:rsidRPr="00AD5A4F">
        <w:rPr>
          <w:lang w:val="tr-TR"/>
        </w:rPr>
        <w:t>September</w:t>
      </w:r>
      <w:proofErr w:type="spellEnd"/>
      <w:r w:rsidRPr="00AD5A4F">
        <w:rPr>
          <w:lang w:val="tr-TR"/>
        </w:rPr>
        <w:t xml:space="preserve"> 8). </w:t>
      </w:r>
      <w:proofErr w:type="spellStart"/>
      <w:r w:rsidRPr="00AD5A4F">
        <w:rPr>
          <w:lang w:val="tr-TR"/>
        </w:rPr>
        <w:t>Massive</w:t>
      </w:r>
      <w:proofErr w:type="spellEnd"/>
      <w:r w:rsidRPr="00AD5A4F">
        <w:rPr>
          <w:lang w:val="tr-TR"/>
        </w:rPr>
        <w:t xml:space="preserve">, </w:t>
      </w:r>
      <w:proofErr w:type="spellStart"/>
      <w:r w:rsidRPr="00AD5A4F">
        <w:rPr>
          <w:lang w:val="tr-TR"/>
        </w:rPr>
        <w:t>strange</w:t>
      </w:r>
      <w:proofErr w:type="spellEnd"/>
      <w:r w:rsidRPr="00AD5A4F">
        <w:rPr>
          <w:lang w:val="tr-TR"/>
        </w:rPr>
        <w:t xml:space="preserve"> </w:t>
      </w:r>
      <w:proofErr w:type="spellStart"/>
      <w:r w:rsidRPr="00AD5A4F">
        <w:rPr>
          <w:lang w:val="tr-TR"/>
        </w:rPr>
        <w:t>white</w:t>
      </w:r>
      <w:proofErr w:type="spellEnd"/>
      <w:r w:rsidRPr="00AD5A4F">
        <w:rPr>
          <w:lang w:val="tr-TR"/>
        </w:rPr>
        <w:t xml:space="preserve"> </w:t>
      </w:r>
      <w:proofErr w:type="spellStart"/>
      <w:r w:rsidRPr="00AD5A4F">
        <w:rPr>
          <w:lang w:val="tr-TR"/>
        </w:rPr>
        <w:t>structures</w:t>
      </w:r>
      <w:proofErr w:type="spellEnd"/>
      <w:r w:rsidRPr="00AD5A4F">
        <w:rPr>
          <w:lang w:val="tr-TR"/>
        </w:rPr>
        <w:t xml:space="preserve"> </w:t>
      </w:r>
      <w:proofErr w:type="spellStart"/>
      <w:r w:rsidRPr="00AD5A4F">
        <w:rPr>
          <w:lang w:val="tr-TR"/>
        </w:rPr>
        <w:t>appear</w:t>
      </w:r>
      <w:proofErr w:type="spellEnd"/>
      <w:r w:rsidRPr="00AD5A4F">
        <w:rPr>
          <w:lang w:val="tr-TR"/>
        </w:rPr>
        <w:t xml:space="preserve"> on </w:t>
      </w:r>
      <w:proofErr w:type="spellStart"/>
      <w:r w:rsidRPr="00AD5A4F">
        <w:rPr>
          <w:lang w:val="tr-TR"/>
        </w:rPr>
        <w:t>Utah’s</w:t>
      </w:r>
      <w:proofErr w:type="spellEnd"/>
      <w:r w:rsidRPr="00AD5A4F">
        <w:rPr>
          <w:lang w:val="tr-TR"/>
        </w:rPr>
        <w:t xml:space="preserve"> Great Salt Lake. </w:t>
      </w:r>
      <w:r w:rsidRPr="00AD5A4F">
        <w:rPr>
          <w:i/>
          <w:iCs/>
          <w:lang w:val="tr-TR"/>
        </w:rPr>
        <w:t>Newsweek</w:t>
      </w:r>
      <w:r w:rsidRPr="00AD5A4F">
        <w:rPr>
          <w:lang w:val="tr-TR"/>
        </w:rPr>
        <w:t>. https://www.newsweek.com/mysterious-mounds-great-salt-lake-utah-explained-mirabilite-1741151</w:t>
      </w:r>
    </w:p>
    <w:p w14:paraId="7EC86CE6" w14:textId="77777777" w:rsidR="00086BB2" w:rsidRPr="00AD5A4F" w:rsidRDefault="00086BB2" w:rsidP="00086BB2">
      <w:pPr>
        <w:pStyle w:val="GreenTech71References"/>
        <w:numPr>
          <w:ilvl w:val="0"/>
          <w:numId w:val="0"/>
        </w:numPr>
        <w:ind w:left="425" w:hanging="425"/>
        <w:rPr>
          <w:lang w:val="tr-TR"/>
        </w:rPr>
      </w:pPr>
      <w:proofErr w:type="spellStart"/>
      <w:r w:rsidRPr="00AD5A4F">
        <w:rPr>
          <w:lang w:val="tr-TR"/>
        </w:rPr>
        <w:t>Winthrop</w:t>
      </w:r>
      <w:proofErr w:type="spellEnd"/>
      <w:r w:rsidRPr="00AD5A4F">
        <w:rPr>
          <w:lang w:val="tr-TR"/>
        </w:rPr>
        <w:t xml:space="preserve">, R., </w:t>
      </w:r>
      <w:proofErr w:type="spellStart"/>
      <w:r w:rsidRPr="00AD5A4F">
        <w:rPr>
          <w:lang w:val="tr-TR"/>
        </w:rPr>
        <w:t>Ziegler</w:t>
      </w:r>
      <w:proofErr w:type="spellEnd"/>
      <w:r w:rsidRPr="00AD5A4F">
        <w:rPr>
          <w:lang w:val="tr-TR"/>
        </w:rPr>
        <w:t xml:space="preserve">, L., Handa, R., &amp; </w:t>
      </w:r>
      <w:proofErr w:type="spellStart"/>
      <w:r w:rsidRPr="00AD5A4F">
        <w:rPr>
          <w:lang w:val="tr-TR"/>
        </w:rPr>
        <w:t>Fakoya</w:t>
      </w:r>
      <w:proofErr w:type="spellEnd"/>
      <w:r w:rsidRPr="00AD5A4F">
        <w:rPr>
          <w:lang w:val="tr-TR"/>
        </w:rPr>
        <w:t xml:space="preserve">, F. (2019). </w:t>
      </w:r>
      <w:r w:rsidRPr="00AD5A4F">
        <w:rPr>
          <w:i/>
          <w:iCs/>
          <w:lang w:val="tr-TR"/>
        </w:rPr>
        <w:t xml:space="preserve">How </w:t>
      </w:r>
      <w:proofErr w:type="spellStart"/>
      <w:r w:rsidRPr="00AD5A4F">
        <w:rPr>
          <w:i/>
          <w:iCs/>
          <w:lang w:val="tr-TR"/>
        </w:rPr>
        <w:t>playful</w:t>
      </w:r>
      <w:proofErr w:type="spellEnd"/>
      <w:r w:rsidRPr="00AD5A4F">
        <w:rPr>
          <w:i/>
          <w:iCs/>
          <w:lang w:val="tr-TR"/>
        </w:rPr>
        <w:t xml:space="preserve"> </w:t>
      </w:r>
      <w:proofErr w:type="spellStart"/>
      <w:r w:rsidRPr="00AD5A4F">
        <w:rPr>
          <w:i/>
          <w:iCs/>
          <w:lang w:val="tr-TR"/>
        </w:rPr>
        <w:t>learning</w:t>
      </w:r>
      <w:proofErr w:type="spellEnd"/>
      <w:r w:rsidRPr="00AD5A4F">
        <w:rPr>
          <w:i/>
          <w:iCs/>
          <w:lang w:val="tr-TR"/>
        </w:rPr>
        <w:t xml:space="preserve"> can </w:t>
      </w:r>
      <w:proofErr w:type="spellStart"/>
      <w:r w:rsidRPr="00AD5A4F">
        <w:rPr>
          <w:i/>
          <w:iCs/>
          <w:lang w:val="tr-TR"/>
        </w:rPr>
        <w:t>help</w:t>
      </w:r>
      <w:proofErr w:type="spellEnd"/>
      <w:r w:rsidRPr="00AD5A4F">
        <w:rPr>
          <w:i/>
          <w:iCs/>
          <w:lang w:val="tr-TR"/>
        </w:rPr>
        <w:t xml:space="preserve"> </w:t>
      </w:r>
      <w:proofErr w:type="spellStart"/>
      <w:r w:rsidRPr="00AD5A4F">
        <w:rPr>
          <w:i/>
          <w:iCs/>
          <w:lang w:val="tr-TR"/>
        </w:rPr>
        <w:t>leapfrog</w:t>
      </w:r>
      <w:proofErr w:type="spellEnd"/>
      <w:r w:rsidRPr="00AD5A4F">
        <w:rPr>
          <w:i/>
          <w:iCs/>
          <w:lang w:val="tr-TR"/>
        </w:rPr>
        <w:t xml:space="preserve"> </w:t>
      </w:r>
      <w:proofErr w:type="spellStart"/>
      <w:r w:rsidRPr="00AD5A4F">
        <w:rPr>
          <w:i/>
          <w:iCs/>
          <w:lang w:val="tr-TR"/>
        </w:rPr>
        <w:t>progress</w:t>
      </w:r>
      <w:proofErr w:type="spellEnd"/>
      <w:r w:rsidRPr="00AD5A4F">
        <w:rPr>
          <w:i/>
          <w:iCs/>
          <w:lang w:val="tr-TR"/>
        </w:rPr>
        <w:t xml:space="preserve"> in </w:t>
      </w:r>
      <w:proofErr w:type="spellStart"/>
      <w:r w:rsidRPr="00AD5A4F">
        <w:rPr>
          <w:i/>
          <w:iCs/>
          <w:lang w:val="tr-TR"/>
        </w:rPr>
        <w:t>education</w:t>
      </w:r>
      <w:proofErr w:type="spellEnd"/>
      <w:r w:rsidRPr="00AD5A4F">
        <w:rPr>
          <w:i/>
          <w:iCs/>
          <w:lang w:val="tr-TR"/>
        </w:rPr>
        <w:t xml:space="preserve">. Center </w:t>
      </w:r>
      <w:proofErr w:type="spellStart"/>
      <w:r w:rsidRPr="00AD5A4F">
        <w:rPr>
          <w:i/>
          <w:iCs/>
          <w:lang w:val="tr-TR"/>
        </w:rPr>
        <w:t>for</w:t>
      </w:r>
      <w:proofErr w:type="spellEnd"/>
      <w:r w:rsidRPr="00AD5A4F">
        <w:rPr>
          <w:i/>
          <w:iCs/>
          <w:lang w:val="tr-TR"/>
        </w:rPr>
        <w:t xml:space="preserve"> Universal </w:t>
      </w:r>
      <w:proofErr w:type="spellStart"/>
      <w:r w:rsidRPr="00AD5A4F">
        <w:rPr>
          <w:i/>
          <w:iCs/>
          <w:lang w:val="tr-TR"/>
        </w:rPr>
        <w:t>Education</w:t>
      </w:r>
      <w:proofErr w:type="spellEnd"/>
      <w:r w:rsidRPr="00AD5A4F">
        <w:rPr>
          <w:i/>
          <w:iCs/>
          <w:lang w:val="tr-TR"/>
        </w:rPr>
        <w:t xml:space="preserve"> at </w:t>
      </w:r>
      <w:proofErr w:type="spellStart"/>
      <w:r w:rsidRPr="00AD5A4F">
        <w:rPr>
          <w:i/>
          <w:iCs/>
          <w:lang w:val="tr-TR"/>
        </w:rPr>
        <w:t>Brookings</w:t>
      </w:r>
      <w:proofErr w:type="spellEnd"/>
      <w:r w:rsidRPr="00AD5A4F">
        <w:rPr>
          <w:lang w:val="tr-TR"/>
        </w:rPr>
        <w:t>. https://www.brookings.edu/wp-content/uploads/2019/04/how_playful_learning_can_help_leapfrog_progress_in_education.pdf</w:t>
      </w:r>
    </w:p>
    <w:p w14:paraId="25B613DB" w14:textId="1E13EC43" w:rsidR="007875F5" w:rsidRPr="007875F5" w:rsidRDefault="00086BB2" w:rsidP="00F71D9E">
      <w:pPr>
        <w:pStyle w:val="GreenTech71References"/>
        <w:numPr>
          <w:ilvl w:val="0"/>
          <w:numId w:val="0"/>
        </w:numPr>
        <w:ind w:left="425" w:hanging="425"/>
      </w:pPr>
      <w:proofErr w:type="spellStart"/>
      <w:r w:rsidRPr="00AD5A4F">
        <w:rPr>
          <w:lang w:val="tr-TR"/>
        </w:rPr>
        <w:t>Zeleke</w:t>
      </w:r>
      <w:proofErr w:type="spellEnd"/>
      <w:r w:rsidRPr="00AD5A4F">
        <w:rPr>
          <w:lang w:val="tr-TR"/>
        </w:rPr>
        <w:t xml:space="preserve">, W. A., </w:t>
      </w:r>
      <w:proofErr w:type="spellStart"/>
      <w:r w:rsidRPr="00AD5A4F">
        <w:rPr>
          <w:lang w:val="tr-TR"/>
        </w:rPr>
        <w:t>Hughes</w:t>
      </w:r>
      <w:proofErr w:type="spellEnd"/>
      <w:r w:rsidRPr="00AD5A4F">
        <w:rPr>
          <w:lang w:val="tr-TR"/>
        </w:rPr>
        <w:t xml:space="preserve">, T. L., &amp; </w:t>
      </w:r>
      <w:proofErr w:type="spellStart"/>
      <w:r w:rsidRPr="00AD5A4F">
        <w:rPr>
          <w:lang w:val="tr-TR"/>
        </w:rPr>
        <w:t>Drozda</w:t>
      </w:r>
      <w:proofErr w:type="spellEnd"/>
      <w:r w:rsidRPr="00AD5A4F">
        <w:rPr>
          <w:lang w:val="tr-TR"/>
        </w:rPr>
        <w:t>, N. (2020). Home–</w:t>
      </w:r>
      <w:proofErr w:type="spellStart"/>
      <w:r w:rsidRPr="00AD5A4F">
        <w:rPr>
          <w:lang w:val="tr-TR"/>
        </w:rPr>
        <w:t>school</w:t>
      </w:r>
      <w:proofErr w:type="spellEnd"/>
      <w:r w:rsidRPr="00AD5A4F">
        <w:rPr>
          <w:lang w:val="tr-TR"/>
        </w:rPr>
        <w:t xml:space="preserve"> </w:t>
      </w:r>
      <w:proofErr w:type="spellStart"/>
      <w:r w:rsidRPr="00AD5A4F">
        <w:rPr>
          <w:lang w:val="tr-TR"/>
        </w:rPr>
        <w:t>collaboration</w:t>
      </w:r>
      <w:proofErr w:type="spellEnd"/>
      <w:r w:rsidRPr="00AD5A4F">
        <w:rPr>
          <w:lang w:val="tr-TR"/>
        </w:rPr>
        <w:t xml:space="preserve"> </w:t>
      </w:r>
      <w:proofErr w:type="spellStart"/>
      <w:r w:rsidRPr="00AD5A4F">
        <w:rPr>
          <w:lang w:val="tr-TR"/>
        </w:rPr>
        <w:t>to</w:t>
      </w:r>
      <w:proofErr w:type="spellEnd"/>
      <w:r w:rsidRPr="00AD5A4F">
        <w:rPr>
          <w:lang w:val="tr-TR"/>
        </w:rPr>
        <w:t xml:space="preserve"> </w:t>
      </w:r>
      <w:proofErr w:type="spellStart"/>
      <w:r w:rsidRPr="00AD5A4F">
        <w:rPr>
          <w:lang w:val="tr-TR"/>
        </w:rPr>
        <w:t>promote</w:t>
      </w:r>
      <w:proofErr w:type="spellEnd"/>
      <w:r w:rsidRPr="00AD5A4F">
        <w:rPr>
          <w:lang w:val="tr-TR"/>
        </w:rPr>
        <w:t xml:space="preserve"> </w:t>
      </w:r>
      <w:proofErr w:type="spellStart"/>
      <w:r w:rsidRPr="00AD5A4F">
        <w:rPr>
          <w:lang w:val="tr-TR"/>
        </w:rPr>
        <w:t>mind</w:t>
      </w:r>
      <w:proofErr w:type="spellEnd"/>
      <w:r w:rsidRPr="00AD5A4F">
        <w:rPr>
          <w:lang w:val="tr-TR"/>
        </w:rPr>
        <w:t xml:space="preserve">– body </w:t>
      </w:r>
      <w:proofErr w:type="spellStart"/>
      <w:r w:rsidRPr="00AD5A4F">
        <w:rPr>
          <w:lang w:val="tr-TR"/>
        </w:rPr>
        <w:t>health</w:t>
      </w:r>
      <w:proofErr w:type="spellEnd"/>
      <w:r w:rsidRPr="00AD5A4F">
        <w:rPr>
          <w:lang w:val="tr-TR"/>
        </w:rPr>
        <w:t xml:space="preserve">. </w:t>
      </w:r>
      <w:proofErr w:type="spellStart"/>
      <w:r w:rsidRPr="00AD5A4F">
        <w:rPr>
          <w:lang w:val="tr-TR"/>
        </w:rPr>
        <w:t>In</w:t>
      </w:r>
      <w:proofErr w:type="spellEnd"/>
      <w:r w:rsidRPr="00AD5A4F">
        <w:rPr>
          <w:lang w:val="tr-TR"/>
        </w:rPr>
        <w:t xml:space="preserve"> C. </w:t>
      </w:r>
      <w:proofErr w:type="spellStart"/>
      <w:r w:rsidRPr="00AD5A4F">
        <w:rPr>
          <w:lang w:val="tr-TR"/>
        </w:rPr>
        <w:t>Maykel</w:t>
      </w:r>
      <w:proofErr w:type="spellEnd"/>
      <w:r w:rsidRPr="00AD5A4F">
        <w:rPr>
          <w:lang w:val="tr-TR"/>
        </w:rPr>
        <w:t xml:space="preserve"> &amp; M. A. </w:t>
      </w:r>
      <w:proofErr w:type="spellStart"/>
      <w:r w:rsidRPr="00AD5A4F">
        <w:rPr>
          <w:lang w:val="tr-TR"/>
        </w:rPr>
        <w:t>Bray</w:t>
      </w:r>
      <w:proofErr w:type="spellEnd"/>
      <w:r w:rsidRPr="00AD5A4F">
        <w:rPr>
          <w:lang w:val="tr-TR"/>
        </w:rPr>
        <w:t xml:space="preserve"> (</w:t>
      </w:r>
      <w:proofErr w:type="spellStart"/>
      <w:r w:rsidRPr="00AD5A4F">
        <w:rPr>
          <w:lang w:val="tr-TR"/>
        </w:rPr>
        <w:t>Eds</w:t>
      </w:r>
      <w:proofErr w:type="spellEnd"/>
      <w:r w:rsidRPr="00AD5A4F">
        <w:rPr>
          <w:lang w:val="tr-TR"/>
        </w:rPr>
        <w:t xml:space="preserve">.), </w:t>
      </w:r>
      <w:proofErr w:type="spellStart"/>
      <w:r w:rsidRPr="00AD5A4F">
        <w:rPr>
          <w:i/>
          <w:iCs/>
          <w:lang w:val="tr-TR"/>
        </w:rPr>
        <w:t>Promoting</w:t>
      </w:r>
      <w:proofErr w:type="spellEnd"/>
      <w:r w:rsidRPr="00AD5A4F">
        <w:rPr>
          <w:i/>
          <w:iCs/>
          <w:lang w:val="tr-TR"/>
        </w:rPr>
        <w:t xml:space="preserve"> </w:t>
      </w:r>
      <w:proofErr w:type="spellStart"/>
      <w:r w:rsidRPr="00AD5A4F">
        <w:rPr>
          <w:i/>
          <w:iCs/>
          <w:lang w:val="tr-TR"/>
        </w:rPr>
        <w:t>mind</w:t>
      </w:r>
      <w:proofErr w:type="spellEnd"/>
      <w:r w:rsidRPr="00AD5A4F">
        <w:rPr>
          <w:i/>
          <w:iCs/>
          <w:lang w:val="tr-TR"/>
        </w:rPr>
        <w:t xml:space="preserve">–body </w:t>
      </w:r>
      <w:proofErr w:type="spellStart"/>
      <w:r w:rsidRPr="00AD5A4F">
        <w:rPr>
          <w:i/>
          <w:iCs/>
          <w:lang w:val="tr-TR"/>
        </w:rPr>
        <w:t>health</w:t>
      </w:r>
      <w:proofErr w:type="spellEnd"/>
      <w:r w:rsidRPr="00AD5A4F">
        <w:rPr>
          <w:i/>
          <w:iCs/>
          <w:lang w:val="tr-TR"/>
        </w:rPr>
        <w:t xml:space="preserve"> in </w:t>
      </w:r>
      <w:proofErr w:type="spellStart"/>
      <w:r w:rsidRPr="00AD5A4F">
        <w:rPr>
          <w:i/>
          <w:iCs/>
          <w:lang w:val="tr-TR"/>
        </w:rPr>
        <w:t>schools</w:t>
      </w:r>
      <w:proofErr w:type="spellEnd"/>
      <w:r w:rsidRPr="00AD5A4F">
        <w:rPr>
          <w:i/>
          <w:iCs/>
          <w:lang w:val="tr-TR"/>
        </w:rPr>
        <w:t xml:space="preserve">: </w:t>
      </w:r>
      <w:proofErr w:type="spellStart"/>
      <w:r w:rsidRPr="00AD5A4F">
        <w:rPr>
          <w:i/>
          <w:iCs/>
          <w:lang w:val="tr-TR"/>
        </w:rPr>
        <w:t>Interventions</w:t>
      </w:r>
      <w:proofErr w:type="spellEnd"/>
      <w:r w:rsidRPr="00AD5A4F">
        <w:rPr>
          <w:i/>
          <w:iCs/>
          <w:lang w:val="tr-TR"/>
        </w:rPr>
        <w:t xml:space="preserve"> </w:t>
      </w:r>
      <w:proofErr w:type="spellStart"/>
      <w:r w:rsidRPr="00AD5A4F">
        <w:rPr>
          <w:i/>
          <w:iCs/>
          <w:lang w:val="tr-TR"/>
        </w:rPr>
        <w:t>for</w:t>
      </w:r>
      <w:proofErr w:type="spellEnd"/>
      <w:r w:rsidRPr="00AD5A4F">
        <w:rPr>
          <w:i/>
          <w:iCs/>
          <w:lang w:val="tr-TR"/>
        </w:rPr>
        <w:t xml:space="preserve"> </w:t>
      </w:r>
      <w:proofErr w:type="spellStart"/>
      <w:r w:rsidRPr="00AD5A4F">
        <w:rPr>
          <w:i/>
          <w:iCs/>
          <w:lang w:val="tr-TR"/>
        </w:rPr>
        <w:t>mental</w:t>
      </w:r>
      <w:proofErr w:type="spellEnd"/>
      <w:r w:rsidRPr="00AD5A4F">
        <w:rPr>
          <w:i/>
          <w:iCs/>
          <w:lang w:val="tr-TR"/>
        </w:rPr>
        <w:t xml:space="preserve"> </w:t>
      </w:r>
      <w:proofErr w:type="spellStart"/>
      <w:r w:rsidRPr="00AD5A4F">
        <w:rPr>
          <w:i/>
          <w:iCs/>
          <w:lang w:val="tr-TR"/>
        </w:rPr>
        <w:t>health</w:t>
      </w:r>
      <w:proofErr w:type="spellEnd"/>
      <w:r w:rsidRPr="00AD5A4F">
        <w:rPr>
          <w:i/>
          <w:iCs/>
          <w:lang w:val="tr-TR"/>
        </w:rPr>
        <w:t xml:space="preserve"> </w:t>
      </w:r>
      <w:proofErr w:type="spellStart"/>
      <w:r w:rsidRPr="00AD5A4F">
        <w:rPr>
          <w:i/>
          <w:iCs/>
          <w:lang w:val="tr-TR"/>
        </w:rPr>
        <w:t>professionals</w:t>
      </w:r>
      <w:proofErr w:type="spellEnd"/>
      <w:r w:rsidRPr="00AD5A4F">
        <w:rPr>
          <w:i/>
          <w:iCs/>
          <w:lang w:val="tr-TR"/>
        </w:rPr>
        <w:t xml:space="preserve"> </w:t>
      </w:r>
      <w:r w:rsidRPr="00AD5A4F">
        <w:rPr>
          <w:lang w:val="tr-TR"/>
        </w:rPr>
        <w:t>(</w:t>
      </w:r>
      <w:proofErr w:type="spellStart"/>
      <w:r w:rsidRPr="00AD5A4F">
        <w:rPr>
          <w:lang w:val="tr-TR"/>
        </w:rPr>
        <w:t>pp</w:t>
      </w:r>
      <w:proofErr w:type="spellEnd"/>
      <w:r w:rsidRPr="00AD5A4F">
        <w:rPr>
          <w:lang w:val="tr-TR"/>
        </w:rPr>
        <w:t xml:space="preserve">. 11–26). </w:t>
      </w:r>
      <w:proofErr w:type="spellStart"/>
      <w:r w:rsidRPr="00AD5A4F">
        <w:rPr>
          <w:lang w:val="tr-TR"/>
        </w:rPr>
        <w:t>American</w:t>
      </w:r>
      <w:proofErr w:type="spellEnd"/>
      <w:r w:rsidRPr="00AD5A4F">
        <w:rPr>
          <w:lang w:val="tr-TR"/>
        </w:rPr>
        <w:t xml:space="preserve"> </w:t>
      </w:r>
      <w:proofErr w:type="spellStart"/>
      <w:r w:rsidRPr="00AD5A4F">
        <w:rPr>
          <w:lang w:val="tr-TR"/>
        </w:rPr>
        <w:t>Psychological</w:t>
      </w:r>
      <w:proofErr w:type="spellEnd"/>
      <w:r w:rsidRPr="00AD5A4F">
        <w:rPr>
          <w:lang w:val="tr-TR"/>
        </w:rPr>
        <w:t xml:space="preserve"> </w:t>
      </w:r>
      <w:proofErr w:type="spellStart"/>
      <w:r w:rsidRPr="00AD5A4F">
        <w:rPr>
          <w:lang w:val="tr-TR"/>
        </w:rPr>
        <w:t>Association</w:t>
      </w:r>
      <w:proofErr w:type="spellEnd"/>
      <w:r w:rsidRPr="00AD5A4F">
        <w:rPr>
          <w:lang w:val="tr-TR"/>
        </w:rPr>
        <w:t>. https://doi.org/10.1037/0000157-002</w:t>
      </w:r>
    </w:p>
    <w:p w14:paraId="3FE7AD74" w14:textId="573AAEFE" w:rsidR="00B25158" w:rsidRPr="00E72279" w:rsidRDefault="00EB3786" w:rsidP="00EB3786">
      <w:pPr>
        <w:pStyle w:val="GreenTech63Notes"/>
        <w:rPr>
          <w:rFonts w:ascii="Constantia" w:hAnsi="Constantia"/>
        </w:rPr>
      </w:pPr>
      <w:r w:rsidRPr="006754B5">
        <w:rPr>
          <w:rFonts w:ascii="Elephant" w:hAnsi="Elephant"/>
          <w:b/>
        </w:rPr>
        <w:t>Disclaimer/Publisher’s Note:</w:t>
      </w:r>
      <w:r w:rsidRPr="00E72279">
        <w:rPr>
          <w:rFonts w:ascii="Constantia" w:hAnsi="Constantia"/>
        </w:rPr>
        <w:t xml:space="preserve"> </w:t>
      </w:r>
      <w:r w:rsidR="003060C1" w:rsidRPr="00E72279">
        <w:rPr>
          <w:rFonts w:ascii="Constantia" w:hAnsi="Constantia"/>
        </w:rPr>
        <w:t xml:space="preserve">The statements, opinions and data contained in all publications are solely those of the individual author(s) and contributor(s) and not of </w:t>
      </w:r>
      <w:r w:rsidR="003060C1" w:rsidRPr="004F31FE">
        <w:rPr>
          <w:rFonts w:ascii="Constantia" w:hAnsi="Constantia"/>
          <w:i/>
          <w:iCs/>
        </w:rPr>
        <w:t xml:space="preserve">Journal of Green Technology and </w:t>
      </w:r>
      <w:r w:rsidR="003F2F7F">
        <w:rPr>
          <w:rFonts w:ascii="Constantia" w:hAnsi="Constantia"/>
          <w:i/>
          <w:iCs/>
        </w:rPr>
        <w:t>Environment</w:t>
      </w:r>
      <w:r w:rsidR="003060C1" w:rsidRPr="00E72279">
        <w:rPr>
          <w:rFonts w:ascii="Constantia" w:hAnsi="Constantia"/>
        </w:rPr>
        <w:t xml:space="preserve">, and/or the editor(s). </w:t>
      </w:r>
      <w:r w:rsidR="003060C1" w:rsidRPr="004F31FE">
        <w:rPr>
          <w:rFonts w:ascii="Constantia" w:hAnsi="Constantia"/>
          <w:i/>
          <w:iCs/>
        </w:rPr>
        <w:t xml:space="preserve">Journal of Green Technology and </w:t>
      </w:r>
      <w:r w:rsidR="003F2F7F">
        <w:rPr>
          <w:rFonts w:ascii="Constantia" w:hAnsi="Constantia"/>
          <w:i/>
          <w:iCs/>
        </w:rPr>
        <w:t>Environment</w:t>
      </w:r>
      <w:r w:rsidR="003060C1" w:rsidRPr="00E72279">
        <w:rPr>
          <w:rFonts w:ascii="Constantia" w:hAnsi="Constantia"/>
        </w:rPr>
        <w:t>, and/or the editor(s) disclaim responsibility for any injury to people or property resulting from any ideas, methods, instructions or products referred to in the content.</w:t>
      </w:r>
    </w:p>
    <w:sectPr w:rsidR="00B25158" w:rsidRPr="00E72279" w:rsidSect="006E1EFA">
      <w:headerReference w:type="even" r:id="rId13"/>
      <w:headerReference w:type="default" r:id="rId14"/>
      <w:footerReference w:type="default" r:id="rId15"/>
      <w:headerReference w:type="first" r:id="rId16"/>
      <w:footerReference w:type="first" r:id="rId17"/>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EABF8" w14:textId="77777777" w:rsidR="00BD7566" w:rsidRDefault="00BD7566">
      <w:pPr>
        <w:spacing w:line="240" w:lineRule="auto"/>
      </w:pPr>
      <w:r>
        <w:separator/>
      </w:r>
    </w:p>
  </w:endnote>
  <w:endnote w:type="continuationSeparator" w:id="0">
    <w:p w14:paraId="7D608471" w14:textId="77777777" w:rsidR="00BD7566" w:rsidRDefault="00BD75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Elephant">
    <w:panose1 w:val="02020904090505020303"/>
    <w:charset w:val="00"/>
    <w:family w:val="roman"/>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A2"/>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Bodoni MT Condensed">
    <w:panose1 w:val="020706060806060202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ahnschrift SemiLight 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AD885" w14:textId="6A5B8BF4" w:rsidR="00B26A5A" w:rsidRPr="005B2B8C" w:rsidRDefault="00B26A5A" w:rsidP="00B26A5A">
    <w:pPr>
      <w:pBdr>
        <w:bottom w:val="single" w:sz="4" w:space="1" w:color="000000"/>
      </w:pBdr>
      <w:tabs>
        <w:tab w:val="right" w:pos="8844"/>
      </w:tabs>
      <w:adjustRightInd w:val="0"/>
      <w:snapToGrid w:val="0"/>
      <w:spacing w:before="240" w:line="100" w:lineRule="exact"/>
      <w:jc w:val="left"/>
      <w:rPr>
        <w:rFonts w:ascii="Constantia" w:hAnsi="Constantia"/>
        <w:sz w:val="16"/>
      </w:rPr>
    </w:pPr>
  </w:p>
  <w:p w14:paraId="0123AD8F" w14:textId="401B0F6B" w:rsidR="00564F1E" w:rsidRPr="005B2B8C" w:rsidRDefault="00DC3982" w:rsidP="00B26A5A">
    <w:pPr>
      <w:tabs>
        <w:tab w:val="right" w:pos="10466"/>
      </w:tabs>
      <w:adjustRightInd w:val="0"/>
      <w:snapToGrid w:val="0"/>
      <w:spacing w:line="240" w:lineRule="auto"/>
      <w:rPr>
        <w:rFonts w:ascii="Constantia" w:hAnsi="Constantia"/>
        <w:sz w:val="16"/>
      </w:rPr>
    </w:pPr>
    <w:r w:rsidRPr="008B5A52">
      <w:rPr>
        <w:rFonts w:ascii="Constantia" w:hAnsi="Constantia"/>
        <w:sz w:val="16"/>
      </w:rPr>
      <w:t>Surname, N. et al.</w:t>
    </w:r>
    <w:r w:rsidRPr="005B2B8C">
      <w:rPr>
        <w:rFonts w:ascii="Constantia" w:hAnsi="Constantia"/>
        <w:i/>
        <w:sz w:val="16"/>
      </w:rPr>
      <w:t xml:space="preserve"> GreenTech </w:t>
    </w:r>
    <w:r w:rsidRPr="005B2B8C">
      <w:rPr>
        <w:rFonts w:ascii="Constantia" w:hAnsi="Constantia"/>
        <w:b/>
        <w:sz w:val="16"/>
      </w:rPr>
      <w:t>202</w:t>
    </w:r>
    <w:r>
      <w:rPr>
        <w:rFonts w:ascii="Constantia" w:hAnsi="Constantia"/>
        <w:b/>
        <w:sz w:val="16"/>
      </w:rPr>
      <w:t>x</w:t>
    </w:r>
    <w:r w:rsidRPr="005B2B8C">
      <w:rPr>
        <w:rFonts w:ascii="Constantia" w:hAnsi="Constantia"/>
        <w:sz w:val="16"/>
      </w:rPr>
      <w:t>,</w:t>
    </w:r>
    <w:r w:rsidRPr="005B2B8C">
      <w:rPr>
        <w:rFonts w:ascii="Constantia" w:hAnsi="Constantia"/>
        <w:i/>
        <w:sz w:val="16"/>
      </w:rPr>
      <w:t xml:space="preserve"> </w:t>
    </w:r>
    <w:r>
      <w:rPr>
        <w:rFonts w:ascii="Constantia" w:hAnsi="Constantia"/>
        <w:i/>
        <w:sz w:val="16"/>
      </w:rPr>
      <w:t>x</w:t>
    </w:r>
    <w:r w:rsidRPr="005B2B8C">
      <w:rPr>
        <w:rFonts w:ascii="Constantia" w:hAnsi="Constantia"/>
        <w:sz w:val="16"/>
      </w:rPr>
      <w:t>(</w:t>
    </w:r>
    <w:r>
      <w:rPr>
        <w:rFonts w:ascii="Constantia" w:hAnsi="Constantia"/>
        <w:sz w:val="16"/>
      </w:rPr>
      <w:t>y</w:t>
    </w:r>
    <w:r w:rsidRPr="005B2B8C">
      <w:rPr>
        <w:rFonts w:ascii="Constantia" w:hAnsi="Constantia"/>
        <w:sz w:val="16"/>
      </w:rPr>
      <w:t>)</w:t>
    </w:r>
    <w:r>
      <w:rPr>
        <w:rFonts w:ascii="Constantia" w:hAnsi="Constantia"/>
        <w:sz w:val="16"/>
      </w:rPr>
      <w:t xml:space="preserve">. </w:t>
    </w:r>
    <w:r w:rsidRPr="008B5A52">
      <w:rPr>
        <w:rFonts w:ascii="Constantia" w:hAnsi="Constantia"/>
        <w:sz w:val="16"/>
      </w:rPr>
      <w:t>https://doi.org/</w:t>
    </w:r>
    <w:r w:rsidR="00B26A5A" w:rsidRPr="005B2B8C">
      <w:rPr>
        <w:rFonts w:ascii="Constantia" w:hAnsi="Constantia"/>
        <w:sz w:val="16"/>
      </w:rPr>
      <w:tab/>
    </w:r>
    <w:r w:rsidR="00B26A5A" w:rsidRPr="005B2B8C">
      <w:rPr>
        <w:rFonts w:ascii="Constantia" w:hAnsi="Constantia"/>
        <w:sz w:val="16"/>
      </w:rPr>
      <w:fldChar w:fldCharType="begin"/>
    </w:r>
    <w:r w:rsidR="00B26A5A" w:rsidRPr="005B2B8C">
      <w:rPr>
        <w:rFonts w:ascii="Constantia" w:hAnsi="Constantia"/>
        <w:sz w:val="16"/>
      </w:rPr>
      <w:instrText xml:space="preserve"> PAGE   \* MERGEFORMAT </w:instrText>
    </w:r>
    <w:r w:rsidR="00B26A5A" w:rsidRPr="005B2B8C">
      <w:rPr>
        <w:rFonts w:ascii="Constantia" w:hAnsi="Constantia"/>
        <w:sz w:val="16"/>
      </w:rPr>
      <w:fldChar w:fldCharType="separate"/>
    </w:r>
    <w:r>
      <w:rPr>
        <w:rFonts w:ascii="Constantia" w:hAnsi="Constantia"/>
        <w:sz w:val="16"/>
      </w:rPr>
      <w:t>2</w:t>
    </w:r>
    <w:r w:rsidR="00B26A5A" w:rsidRPr="005B2B8C">
      <w:rPr>
        <w:rFonts w:ascii="Constantia" w:hAnsi="Constantia"/>
        <w:sz w:val="16"/>
      </w:rPr>
      <w:fldChar w:fldCharType="end"/>
    </w:r>
    <w:r w:rsidR="00B26A5A" w:rsidRPr="005B2B8C">
      <w:rPr>
        <w:rFonts w:ascii="Constantia" w:hAnsi="Constantia"/>
        <w:sz w:val="16"/>
      </w:rPr>
      <w:t xml:space="preserve"> of </w:t>
    </w:r>
    <w:r w:rsidR="00B26A5A" w:rsidRPr="005B2B8C">
      <w:rPr>
        <w:rFonts w:ascii="Constantia" w:hAnsi="Constantia"/>
        <w:sz w:val="16"/>
      </w:rPr>
      <w:fldChar w:fldCharType="begin"/>
    </w:r>
    <w:r w:rsidR="00B26A5A" w:rsidRPr="005B2B8C">
      <w:rPr>
        <w:rFonts w:ascii="Constantia" w:hAnsi="Constantia"/>
        <w:sz w:val="16"/>
      </w:rPr>
      <w:instrText xml:space="preserve"> NUMPAGES   \* MERGEFORMAT </w:instrText>
    </w:r>
    <w:r w:rsidR="00B26A5A" w:rsidRPr="005B2B8C">
      <w:rPr>
        <w:rFonts w:ascii="Constantia" w:hAnsi="Constantia"/>
        <w:sz w:val="16"/>
      </w:rPr>
      <w:fldChar w:fldCharType="separate"/>
    </w:r>
    <w:r>
      <w:rPr>
        <w:rFonts w:ascii="Constantia" w:hAnsi="Constantia"/>
        <w:sz w:val="16"/>
      </w:rPr>
      <w:t>5</w:t>
    </w:r>
    <w:r w:rsidR="00B26A5A" w:rsidRPr="005B2B8C">
      <w:rPr>
        <w:rFonts w:ascii="Constantia" w:hAnsi="Constantia"/>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9941" w14:textId="77777777" w:rsidR="005C649A" w:rsidRDefault="005C649A" w:rsidP="00007244">
    <w:pPr>
      <w:pStyle w:val="GreenTechfooterfirstpage"/>
      <w:pBdr>
        <w:top w:val="single" w:sz="4" w:space="0" w:color="000000"/>
      </w:pBdr>
      <w:adjustRightInd w:val="0"/>
      <w:snapToGrid w:val="0"/>
      <w:spacing w:before="480" w:line="100" w:lineRule="exact"/>
      <w:rPr>
        <w:i/>
        <w:szCs w:val="16"/>
      </w:rPr>
    </w:pPr>
  </w:p>
  <w:p w14:paraId="404B56A3" w14:textId="31EA664B" w:rsidR="00564F1E" w:rsidRPr="005B2B8C" w:rsidRDefault="00DC3982" w:rsidP="00066958">
    <w:pPr>
      <w:pStyle w:val="GreenTechfooterfirstpage"/>
      <w:tabs>
        <w:tab w:val="clear" w:pos="8845"/>
        <w:tab w:val="right" w:pos="10466"/>
      </w:tabs>
      <w:spacing w:line="240" w:lineRule="auto"/>
      <w:jc w:val="both"/>
      <w:rPr>
        <w:rFonts w:ascii="Constantia" w:hAnsi="Constantia"/>
        <w:lang w:val="fr-CH"/>
      </w:rPr>
    </w:pPr>
    <w:r w:rsidRPr="008B5A52">
      <w:rPr>
        <w:rFonts w:ascii="Constantia" w:hAnsi="Constantia"/>
      </w:rPr>
      <w:t>Surname, N. et al.</w:t>
    </w:r>
    <w:r w:rsidRPr="005B2B8C">
      <w:rPr>
        <w:rFonts w:ascii="Constantia" w:hAnsi="Constantia"/>
        <w:i/>
      </w:rPr>
      <w:t xml:space="preserve"> GreenTech </w:t>
    </w:r>
    <w:r w:rsidRPr="005B2B8C">
      <w:rPr>
        <w:rFonts w:ascii="Constantia" w:hAnsi="Constantia"/>
        <w:b/>
      </w:rPr>
      <w:t>202</w:t>
    </w:r>
    <w:r>
      <w:rPr>
        <w:rFonts w:ascii="Constantia" w:hAnsi="Constantia"/>
        <w:b/>
      </w:rPr>
      <w:t>x</w:t>
    </w:r>
    <w:r w:rsidRPr="005B2B8C">
      <w:rPr>
        <w:rFonts w:ascii="Constantia" w:hAnsi="Constantia"/>
      </w:rPr>
      <w:t>,</w:t>
    </w:r>
    <w:r w:rsidRPr="005B2B8C">
      <w:rPr>
        <w:rFonts w:ascii="Constantia" w:hAnsi="Constantia"/>
        <w:i/>
      </w:rPr>
      <w:t xml:space="preserve"> </w:t>
    </w:r>
    <w:r>
      <w:rPr>
        <w:rFonts w:ascii="Constantia" w:hAnsi="Constantia"/>
        <w:i/>
      </w:rPr>
      <w:t>x</w:t>
    </w:r>
    <w:r w:rsidRPr="005B2B8C">
      <w:rPr>
        <w:rFonts w:ascii="Constantia" w:hAnsi="Constantia"/>
      </w:rPr>
      <w:t>(</w:t>
    </w:r>
    <w:r>
      <w:rPr>
        <w:rFonts w:ascii="Constantia" w:hAnsi="Constantia"/>
      </w:rPr>
      <w:t>y</w:t>
    </w:r>
    <w:r w:rsidRPr="005B2B8C">
      <w:rPr>
        <w:rFonts w:ascii="Constantia" w:hAnsi="Constantia"/>
      </w:rPr>
      <w:t>)</w:t>
    </w:r>
    <w:r>
      <w:rPr>
        <w:rFonts w:ascii="Constantia" w:hAnsi="Constantia"/>
      </w:rPr>
      <w:t xml:space="preserve">. </w:t>
    </w:r>
    <w:r w:rsidRPr="008B5A52">
      <w:rPr>
        <w:rFonts w:ascii="Constantia" w:hAnsi="Constantia"/>
      </w:rPr>
      <w:t>https://doi.org/</w:t>
    </w:r>
    <w:r w:rsidR="00066958" w:rsidRPr="005B2B8C">
      <w:rPr>
        <w:rFonts w:ascii="Constantia" w:hAnsi="Constantia"/>
        <w:lang w:val="fr-CH"/>
      </w:rPr>
      <w:tab/>
    </w:r>
    <w:r w:rsidR="00564F1E" w:rsidRPr="005B2B8C">
      <w:rPr>
        <w:rFonts w:ascii="Constantia" w:hAnsi="Constantia"/>
        <w:lang w:val="fr-CH"/>
      </w:rPr>
      <w:t>www.</w:t>
    </w:r>
    <w:r w:rsidR="009A3897" w:rsidRPr="005B2B8C">
      <w:rPr>
        <w:rFonts w:ascii="Constantia" w:hAnsi="Constantia"/>
        <w:lang w:val="fr-CH"/>
      </w:rPr>
      <w:t>journal</w:t>
    </w:r>
    <w:r w:rsidR="000E5890" w:rsidRPr="005B2B8C">
      <w:rPr>
        <w:rFonts w:ascii="Constantia" w:hAnsi="Constantia"/>
        <w:lang w:val="fr-CH"/>
      </w:rPr>
      <w:t>greentech.com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731DE" w14:textId="77777777" w:rsidR="00BD7566" w:rsidRDefault="00BD7566">
      <w:pPr>
        <w:spacing w:line="240" w:lineRule="auto"/>
      </w:pPr>
      <w:r>
        <w:separator/>
      </w:r>
    </w:p>
  </w:footnote>
  <w:footnote w:type="continuationSeparator" w:id="0">
    <w:p w14:paraId="0F8F4B62" w14:textId="77777777" w:rsidR="00BD7566" w:rsidRDefault="00BD75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09B9E" w14:textId="77777777" w:rsidR="00564F1E" w:rsidRDefault="00564F1E" w:rsidP="00564F1E">
    <w:pPr>
      <w:pStyle w:val="stBilgi"/>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EC78C" w14:textId="55F33961" w:rsidR="005C649A" w:rsidRPr="005B2B8C" w:rsidRDefault="00D52EB8" w:rsidP="00066958">
    <w:pPr>
      <w:tabs>
        <w:tab w:val="right" w:pos="10466"/>
      </w:tabs>
      <w:adjustRightInd w:val="0"/>
      <w:snapToGrid w:val="0"/>
      <w:spacing w:line="240" w:lineRule="auto"/>
      <w:rPr>
        <w:rFonts w:ascii="Constantia" w:hAnsi="Constantia"/>
        <w:sz w:val="16"/>
      </w:rPr>
    </w:pPr>
    <w:r w:rsidRPr="005B2B8C">
      <w:rPr>
        <w:rFonts w:ascii="Constantia" w:hAnsi="Constantia"/>
        <w:i/>
        <w:sz w:val="16"/>
      </w:rPr>
      <w:t>Title</w:t>
    </w:r>
    <w:r w:rsidR="00066958" w:rsidRPr="005B2B8C">
      <w:rPr>
        <w:rFonts w:ascii="Constantia" w:hAnsi="Constantia"/>
        <w:sz w:val="16"/>
      </w:rPr>
      <w:tab/>
    </w:r>
    <w:r w:rsidR="00260F53" w:rsidRPr="005B2B8C">
      <w:rPr>
        <w:rFonts w:ascii="Constantia" w:hAnsi="Constantia"/>
        <w:sz w:val="16"/>
      </w:rPr>
      <w:fldChar w:fldCharType="begin"/>
    </w:r>
    <w:r w:rsidR="00260F53" w:rsidRPr="005B2B8C">
      <w:rPr>
        <w:rFonts w:ascii="Constantia" w:hAnsi="Constantia"/>
        <w:sz w:val="16"/>
      </w:rPr>
      <w:instrText xml:space="preserve"> PAGE   \* MERGEFORMAT </w:instrText>
    </w:r>
    <w:r w:rsidR="00260F53" w:rsidRPr="005B2B8C">
      <w:rPr>
        <w:rFonts w:ascii="Constantia" w:hAnsi="Constantia"/>
        <w:sz w:val="16"/>
      </w:rPr>
      <w:fldChar w:fldCharType="separate"/>
    </w:r>
    <w:r w:rsidR="00DC3982">
      <w:rPr>
        <w:rFonts w:ascii="Constantia" w:hAnsi="Constantia"/>
        <w:sz w:val="16"/>
      </w:rPr>
      <w:t>2</w:t>
    </w:r>
    <w:r w:rsidR="00260F53" w:rsidRPr="005B2B8C">
      <w:rPr>
        <w:rFonts w:ascii="Constantia" w:hAnsi="Constantia"/>
        <w:sz w:val="16"/>
      </w:rPr>
      <w:fldChar w:fldCharType="end"/>
    </w:r>
    <w:r w:rsidR="00260F53" w:rsidRPr="005B2B8C">
      <w:rPr>
        <w:rFonts w:ascii="Constantia" w:hAnsi="Constantia"/>
        <w:sz w:val="16"/>
      </w:rPr>
      <w:t xml:space="preserve"> of </w:t>
    </w:r>
    <w:r w:rsidR="00260F53" w:rsidRPr="005B2B8C">
      <w:rPr>
        <w:rFonts w:ascii="Constantia" w:hAnsi="Constantia"/>
        <w:sz w:val="16"/>
      </w:rPr>
      <w:fldChar w:fldCharType="begin"/>
    </w:r>
    <w:r w:rsidR="00260F53" w:rsidRPr="005B2B8C">
      <w:rPr>
        <w:rFonts w:ascii="Constantia" w:hAnsi="Constantia"/>
        <w:sz w:val="16"/>
      </w:rPr>
      <w:instrText xml:space="preserve"> NUMPAGES   \* MERGEFORMAT </w:instrText>
    </w:r>
    <w:r w:rsidR="00260F53" w:rsidRPr="005B2B8C">
      <w:rPr>
        <w:rFonts w:ascii="Constantia" w:hAnsi="Constantia"/>
        <w:sz w:val="16"/>
      </w:rPr>
      <w:fldChar w:fldCharType="separate"/>
    </w:r>
    <w:r w:rsidR="00DC3982">
      <w:rPr>
        <w:rFonts w:ascii="Constantia" w:hAnsi="Constantia"/>
        <w:sz w:val="16"/>
      </w:rPr>
      <w:t>5</w:t>
    </w:r>
    <w:r w:rsidR="00260F53" w:rsidRPr="005B2B8C">
      <w:rPr>
        <w:rFonts w:ascii="Constantia" w:hAnsi="Constantia"/>
        <w:sz w:val="16"/>
      </w:rPr>
      <w:fldChar w:fldCharType="end"/>
    </w:r>
  </w:p>
  <w:p w14:paraId="657A1761" w14:textId="77777777" w:rsidR="00564F1E" w:rsidRPr="005B2B8C" w:rsidRDefault="00564F1E" w:rsidP="00007244">
    <w:pPr>
      <w:pBdr>
        <w:bottom w:val="single" w:sz="4" w:space="1" w:color="000000"/>
      </w:pBdr>
      <w:tabs>
        <w:tab w:val="right" w:pos="8844"/>
      </w:tabs>
      <w:adjustRightInd w:val="0"/>
      <w:snapToGrid w:val="0"/>
      <w:spacing w:after="480" w:line="100" w:lineRule="exact"/>
      <w:jc w:val="left"/>
      <w:rPr>
        <w:rFonts w:ascii="Constantia" w:hAnsi="Constanti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1561"/>
      <w:gridCol w:w="7771"/>
      <w:gridCol w:w="1155"/>
    </w:tblGrid>
    <w:tr w:rsidR="005C649A" w:rsidRPr="003165B8" w14:paraId="3D8652E6" w14:textId="77777777" w:rsidTr="00F67F07">
      <w:trPr>
        <w:trHeight w:val="686"/>
      </w:trPr>
      <w:tc>
        <w:tcPr>
          <w:tcW w:w="1561" w:type="dxa"/>
          <w:shd w:val="clear" w:color="auto" w:fill="auto"/>
          <w:vAlign w:val="center"/>
        </w:tcPr>
        <w:p w14:paraId="53EBD2E0" w14:textId="7AC80F77" w:rsidR="005C649A" w:rsidRPr="003165B8" w:rsidRDefault="00F96F50" w:rsidP="00066958">
          <w:pPr>
            <w:pStyle w:val="stBilgi"/>
            <w:pBdr>
              <w:bottom w:val="none" w:sz="0" w:space="0" w:color="auto"/>
            </w:pBdr>
            <w:jc w:val="left"/>
            <w:rPr>
              <w:rFonts w:ascii="Constantia" w:eastAsia="DengXian" w:hAnsi="Constantia"/>
              <w:b/>
              <w:bCs/>
            </w:rPr>
          </w:pPr>
          <w:r w:rsidRPr="003165B8">
            <w:rPr>
              <w:rFonts w:ascii="Constantia" w:hAnsi="Constantia"/>
              <w:lang w:val="tr-TR" w:eastAsia="tr-TR"/>
            </w:rPr>
            <w:drawing>
              <wp:inline distT="0" distB="0" distL="0" distR="0" wp14:anchorId="2B0E1DA6" wp14:editId="6A9077F6">
                <wp:extent cx="985164" cy="720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5164" cy="720000"/>
                        </a:xfrm>
                        <a:prstGeom prst="rect">
                          <a:avLst/>
                        </a:prstGeom>
                        <a:noFill/>
                        <a:ln>
                          <a:noFill/>
                        </a:ln>
                      </pic:spPr>
                    </pic:pic>
                  </a:graphicData>
                </a:graphic>
              </wp:inline>
            </w:drawing>
          </w:r>
        </w:p>
      </w:tc>
      <w:tc>
        <w:tcPr>
          <w:tcW w:w="7771" w:type="dxa"/>
          <w:shd w:val="clear" w:color="auto" w:fill="auto"/>
          <w:vAlign w:val="center"/>
        </w:tcPr>
        <w:p w14:paraId="1905CA92" w14:textId="31890A52" w:rsidR="005C649A" w:rsidRPr="003165B8" w:rsidRDefault="003F2F7F" w:rsidP="00066958">
          <w:pPr>
            <w:pStyle w:val="stBilgi"/>
            <w:pBdr>
              <w:bottom w:val="none" w:sz="0" w:space="0" w:color="auto"/>
            </w:pBdr>
            <w:rPr>
              <w:rFonts w:ascii="Constantia" w:eastAsia="DengXian" w:hAnsi="Constantia"/>
              <w:b/>
              <w:bCs/>
              <w:color w:val="003A00"/>
              <w:sz w:val="24"/>
              <w:szCs w:val="22"/>
            </w:rPr>
          </w:pPr>
          <w:r>
            <w:rPr>
              <w:lang w:val="tr-TR" w:eastAsia="tr-TR"/>
            </w:rPr>
            <w:drawing>
              <wp:inline distT="0" distB="0" distL="0" distR="0" wp14:anchorId="60CA22E4" wp14:editId="4F1EE9A8">
                <wp:extent cx="4844263" cy="3240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44263" cy="324000"/>
                        </a:xfrm>
                        <a:prstGeom prst="rect">
                          <a:avLst/>
                        </a:prstGeom>
                        <a:noFill/>
                        <a:ln>
                          <a:noFill/>
                        </a:ln>
                      </pic:spPr>
                    </pic:pic>
                  </a:graphicData>
                </a:graphic>
              </wp:inline>
            </w:drawing>
          </w:r>
        </w:p>
      </w:tc>
      <w:tc>
        <w:tcPr>
          <w:tcW w:w="1155" w:type="dxa"/>
          <w:shd w:val="clear" w:color="auto" w:fill="auto"/>
          <w:vAlign w:val="center"/>
        </w:tcPr>
        <w:p w14:paraId="0E390BCC" w14:textId="5B69964D" w:rsidR="005C649A" w:rsidRPr="003165B8" w:rsidRDefault="00E23F8E" w:rsidP="00E23F8E">
          <w:pPr>
            <w:pStyle w:val="stBilgi"/>
            <w:pBdr>
              <w:bottom w:val="none" w:sz="0" w:space="0" w:color="auto"/>
            </w:pBdr>
            <w:jc w:val="both"/>
            <w:rPr>
              <w:rFonts w:ascii="Constantia" w:eastAsia="DengXian" w:hAnsi="Constantia"/>
              <w:b/>
              <w:bCs/>
            </w:rPr>
          </w:pPr>
          <w:r>
            <w:drawing>
              <wp:anchor distT="0" distB="0" distL="114300" distR="114300" simplePos="0" relativeHeight="251659264" behindDoc="0" locked="0" layoutInCell="1" allowOverlap="1" wp14:anchorId="4375677C" wp14:editId="20FD0EE8">
                <wp:simplePos x="0" y="0"/>
                <wp:positionH relativeFrom="column">
                  <wp:posOffset>182245</wp:posOffset>
                </wp:positionH>
                <wp:positionV relativeFrom="paragraph">
                  <wp:posOffset>-41910</wp:posOffset>
                </wp:positionV>
                <wp:extent cx="539750" cy="539750"/>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5270776" w14:textId="5068B160" w:rsidR="00564F1E" w:rsidRPr="003165B8" w:rsidRDefault="00564F1E" w:rsidP="00007244">
    <w:pPr>
      <w:pBdr>
        <w:bottom w:val="single" w:sz="4" w:space="1" w:color="000000"/>
      </w:pBdr>
      <w:adjustRightInd w:val="0"/>
      <w:snapToGrid w:val="0"/>
      <w:spacing w:line="100" w:lineRule="exact"/>
      <w:jc w:val="left"/>
      <w:rPr>
        <w:rFonts w:ascii="Constantia" w:hAnsi="Constant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DFB0FF08"/>
    <w:lvl w:ilvl="0" w:tplc="9F40FE32">
      <w:start w:val="1"/>
      <w:numFmt w:val="bullet"/>
      <w:lvlRestart w:val="0"/>
      <w:pStyle w:val="GreenTech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444C4E6D"/>
    <w:multiLevelType w:val="hybridMultilevel"/>
    <w:tmpl w:val="09042B84"/>
    <w:lvl w:ilvl="0" w:tplc="99000758">
      <w:start w:val="1"/>
      <w:numFmt w:val="decimal"/>
      <w:lvlRestart w:val="0"/>
      <w:pStyle w:val="GreenTech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A945F8"/>
    <w:multiLevelType w:val="hybridMultilevel"/>
    <w:tmpl w:val="00A86772"/>
    <w:lvl w:ilvl="0" w:tplc="1D70B1D6">
      <w:start w:val="1"/>
      <w:numFmt w:val="decimal"/>
      <w:lvlRestart w:val="0"/>
      <w:pStyle w:val="GreenTech71References"/>
      <w:lvlText w:val="[%1]."/>
      <w:lvlJc w:val="left"/>
      <w:pPr>
        <w:ind w:left="425" w:hanging="425"/>
      </w:pPr>
      <w:rPr>
        <w:rFonts w:ascii="Constantia" w:hAnsi="Constantia" w:hint="default"/>
        <w:b w:val="0"/>
        <w:i w:val="0"/>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5ACA4F38"/>
    <w:multiLevelType w:val="hybridMultilevel"/>
    <w:tmpl w:val="847C1D06"/>
    <w:lvl w:ilvl="0" w:tplc="B02AAF5C">
      <w:start w:val="1"/>
      <w:numFmt w:val="decimal"/>
      <w:lvlRestart w:val="0"/>
      <w:pStyle w:val="GreenTech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9"/>
  </w:num>
  <w:num w:numId="7">
    <w:abstractNumId w:val="1"/>
  </w:num>
  <w:num w:numId="8">
    <w:abstractNumId w:val="9"/>
  </w:num>
  <w:num w:numId="9">
    <w:abstractNumId w:val="1"/>
  </w:num>
  <w:num w:numId="10">
    <w:abstractNumId w:val="9"/>
  </w:num>
  <w:num w:numId="11">
    <w:abstractNumId w:val="1"/>
  </w:num>
  <w:num w:numId="12">
    <w:abstractNumId w:val="11"/>
  </w:num>
  <w:num w:numId="13">
    <w:abstractNumId w:val="9"/>
  </w:num>
  <w:num w:numId="14">
    <w:abstractNumId w:val="1"/>
  </w:num>
  <w:num w:numId="15">
    <w:abstractNumId w:val="0"/>
  </w:num>
  <w:num w:numId="16">
    <w:abstractNumId w:val="8"/>
  </w:num>
  <w:num w:numId="17">
    <w:abstractNumId w:val="0"/>
  </w:num>
  <w:num w:numId="18">
    <w:abstractNumId w:val="9"/>
  </w:num>
  <w:num w:numId="19">
    <w:abstractNumId w:val="1"/>
  </w:num>
  <w:num w:numId="20">
    <w:abstractNumId w:val="0"/>
  </w:num>
  <w:num w:numId="21">
    <w:abstractNumId w:val="6"/>
  </w:num>
  <w:num w:numId="22">
    <w:abstractNumId w:val="10"/>
  </w:num>
  <w:num w:numId="23">
    <w:abstractNumId w:val="7"/>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D7C"/>
    <w:rsid w:val="00007244"/>
    <w:rsid w:val="0001490C"/>
    <w:rsid w:val="00017898"/>
    <w:rsid w:val="00030AC1"/>
    <w:rsid w:val="00050F5F"/>
    <w:rsid w:val="000522E2"/>
    <w:rsid w:val="00052FDE"/>
    <w:rsid w:val="0005407A"/>
    <w:rsid w:val="000562AE"/>
    <w:rsid w:val="00063918"/>
    <w:rsid w:val="0006649A"/>
    <w:rsid w:val="00066958"/>
    <w:rsid w:val="00074107"/>
    <w:rsid w:val="00075D86"/>
    <w:rsid w:val="00086BB2"/>
    <w:rsid w:val="00096A7C"/>
    <w:rsid w:val="000B690E"/>
    <w:rsid w:val="000C4070"/>
    <w:rsid w:val="000C63B0"/>
    <w:rsid w:val="000E2786"/>
    <w:rsid w:val="000E5890"/>
    <w:rsid w:val="000E75BF"/>
    <w:rsid w:val="000F3B0D"/>
    <w:rsid w:val="000F457F"/>
    <w:rsid w:val="000F52F1"/>
    <w:rsid w:val="0010044D"/>
    <w:rsid w:val="00102CB8"/>
    <w:rsid w:val="001034CB"/>
    <w:rsid w:val="00104410"/>
    <w:rsid w:val="00111618"/>
    <w:rsid w:val="001431F5"/>
    <w:rsid w:val="001526ED"/>
    <w:rsid w:val="0015481A"/>
    <w:rsid w:val="001650FE"/>
    <w:rsid w:val="001678C8"/>
    <w:rsid w:val="001958F1"/>
    <w:rsid w:val="00195FBC"/>
    <w:rsid w:val="001A2439"/>
    <w:rsid w:val="001A36DC"/>
    <w:rsid w:val="001B1BC9"/>
    <w:rsid w:val="001B34AC"/>
    <w:rsid w:val="001B38B3"/>
    <w:rsid w:val="001B510F"/>
    <w:rsid w:val="001B7C1B"/>
    <w:rsid w:val="001E2AEB"/>
    <w:rsid w:val="001E411C"/>
    <w:rsid w:val="001F04BF"/>
    <w:rsid w:val="001F28C7"/>
    <w:rsid w:val="001F2DF1"/>
    <w:rsid w:val="002019AC"/>
    <w:rsid w:val="00205D96"/>
    <w:rsid w:val="00215898"/>
    <w:rsid w:val="002208D8"/>
    <w:rsid w:val="00223DBF"/>
    <w:rsid w:val="00230566"/>
    <w:rsid w:val="0023275A"/>
    <w:rsid w:val="00241698"/>
    <w:rsid w:val="00242E40"/>
    <w:rsid w:val="00243CAD"/>
    <w:rsid w:val="00260F53"/>
    <w:rsid w:val="00271F68"/>
    <w:rsid w:val="0028378F"/>
    <w:rsid w:val="00290B81"/>
    <w:rsid w:val="00290E04"/>
    <w:rsid w:val="002C088E"/>
    <w:rsid w:val="002C1291"/>
    <w:rsid w:val="002D2E6A"/>
    <w:rsid w:val="002E296D"/>
    <w:rsid w:val="002F052C"/>
    <w:rsid w:val="003060C1"/>
    <w:rsid w:val="003165B8"/>
    <w:rsid w:val="00316BA3"/>
    <w:rsid w:val="00323480"/>
    <w:rsid w:val="00326141"/>
    <w:rsid w:val="00351532"/>
    <w:rsid w:val="0035255F"/>
    <w:rsid w:val="00362BBF"/>
    <w:rsid w:val="003635AD"/>
    <w:rsid w:val="0036450D"/>
    <w:rsid w:val="003710B0"/>
    <w:rsid w:val="003717C1"/>
    <w:rsid w:val="00372CAB"/>
    <w:rsid w:val="00373DF1"/>
    <w:rsid w:val="00374238"/>
    <w:rsid w:val="00375766"/>
    <w:rsid w:val="003953EA"/>
    <w:rsid w:val="003A4903"/>
    <w:rsid w:val="003C7A2C"/>
    <w:rsid w:val="003C7E21"/>
    <w:rsid w:val="003D4B61"/>
    <w:rsid w:val="003F2F7F"/>
    <w:rsid w:val="00401D30"/>
    <w:rsid w:val="00411E0D"/>
    <w:rsid w:val="00414688"/>
    <w:rsid w:val="00422298"/>
    <w:rsid w:val="004402F4"/>
    <w:rsid w:val="00456915"/>
    <w:rsid w:val="00462221"/>
    <w:rsid w:val="00467272"/>
    <w:rsid w:val="00481A0E"/>
    <w:rsid w:val="00482CC1"/>
    <w:rsid w:val="004925E4"/>
    <w:rsid w:val="004A526C"/>
    <w:rsid w:val="004B1DD8"/>
    <w:rsid w:val="004B5939"/>
    <w:rsid w:val="004B65A0"/>
    <w:rsid w:val="004C4420"/>
    <w:rsid w:val="004C5DCE"/>
    <w:rsid w:val="004E4FC8"/>
    <w:rsid w:val="004F31FE"/>
    <w:rsid w:val="004F370E"/>
    <w:rsid w:val="005042C9"/>
    <w:rsid w:val="00507769"/>
    <w:rsid w:val="005148CF"/>
    <w:rsid w:val="00527464"/>
    <w:rsid w:val="00535682"/>
    <w:rsid w:val="00543F12"/>
    <w:rsid w:val="00554767"/>
    <w:rsid w:val="00555155"/>
    <w:rsid w:val="005639C1"/>
    <w:rsid w:val="00564F1E"/>
    <w:rsid w:val="00571ABD"/>
    <w:rsid w:val="005720CE"/>
    <w:rsid w:val="00581EBD"/>
    <w:rsid w:val="00585393"/>
    <w:rsid w:val="00594390"/>
    <w:rsid w:val="005A6C2E"/>
    <w:rsid w:val="005B04D1"/>
    <w:rsid w:val="005B14E8"/>
    <w:rsid w:val="005B2B8C"/>
    <w:rsid w:val="005C649A"/>
    <w:rsid w:val="005C7409"/>
    <w:rsid w:val="005D33D3"/>
    <w:rsid w:val="005D590D"/>
    <w:rsid w:val="005D7D40"/>
    <w:rsid w:val="005E29AC"/>
    <w:rsid w:val="005F1203"/>
    <w:rsid w:val="005F1F75"/>
    <w:rsid w:val="005F5682"/>
    <w:rsid w:val="0060130B"/>
    <w:rsid w:val="006222C7"/>
    <w:rsid w:val="00632DF6"/>
    <w:rsid w:val="0064642D"/>
    <w:rsid w:val="006468B9"/>
    <w:rsid w:val="00646A6E"/>
    <w:rsid w:val="006573D7"/>
    <w:rsid w:val="0066024C"/>
    <w:rsid w:val="00664321"/>
    <w:rsid w:val="00670F64"/>
    <w:rsid w:val="006754B5"/>
    <w:rsid w:val="00692393"/>
    <w:rsid w:val="00693396"/>
    <w:rsid w:val="006A0E27"/>
    <w:rsid w:val="006A3476"/>
    <w:rsid w:val="006A5308"/>
    <w:rsid w:val="006A69FB"/>
    <w:rsid w:val="006A71F3"/>
    <w:rsid w:val="006C1749"/>
    <w:rsid w:val="006C35CD"/>
    <w:rsid w:val="006D46FD"/>
    <w:rsid w:val="006D56C8"/>
    <w:rsid w:val="006D5C73"/>
    <w:rsid w:val="006E1EFA"/>
    <w:rsid w:val="006E2A38"/>
    <w:rsid w:val="006E5DC0"/>
    <w:rsid w:val="006F33FC"/>
    <w:rsid w:val="006F66AA"/>
    <w:rsid w:val="006F7377"/>
    <w:rsid w:val="00710263"/>
    <w:rsid w:val="007116EA"/>
    <w:rsid w:val="00723985"/>
    <w:rsid w:val="0073141A"/>
    <w:rsid w:val="00733362"/>
    <w:rsid w:val="00736BC1"/>
    <w:rsid w:val="00737E28"/>
    <w:rsid w:val="007677F4"/>
    <w:rsid w:val="00773D25"/>
    <w:rsid w:val="00775079"/>
    <w:rsid w:val="00782395"/>
    <w:rsid w:val="00783D7A"/>
    <w:rsid w:val="007875F5"/>
    <w:rsid w:val="0079001F"/>
    <w:rsid w:val="007A745F"/>
    <w:rsid w:val="007B1499"/>
    <w:rsid w:val="007B4DDF"/>
    <w:rsid w:val="007C469E"/>
    <w:rsid w:val="007D0374"/>
    <w:rsid w:val="007D7C93"/>
    <w:rsid w:val="007E5561"/>
    <w:rsid w:val="007F524C"/>
    <w:rsid w:val="0080035A"/>
    <w:rsid w:val="00800F09"/>
    <w:rsid w:val="00816E83"/>
    <w:rsid w:val="0081724C"/>
    <w:rsid w:val="008202BB"/>
    <w:rsid w:val="0083074A"/>
    <w:rsid w:val="00843474"/>
    <w:rsid w:val="008462B8"/>
    <w:rsid w:val="0085159E"/>
    <w:rsid w:val="00863451"/>
    <w:rsid w:val="0086465C"/>
    <w:rsid w:val="0086706D"/>
    <w:rsid w:val="00871C96"/>
    <w:rsid w:val="00892CDD"/>
    <w:rsid w:val="008C1C08"/>
    <w:rsid w:val="008C4EDC"/>
    <w:rsid w:val="008E074C"/>
    <w:rsid w:val="008E0FCD"/>
    <w:rsid w:val="008E110D"/>
    <w:rsid w:val="008E4E3A"/>
    <w:rsid w:val="008E73C6"/>
    <w:rsid w:val="008F0F5F"/>
    <w:rsid w:val="008F1E2B"/>
    <w:rsid w:val="00907688"/>
    <w:rsid w:val="00916310"/>
    <w:rsid w:val="009226EF"/>
    <w:rsid w:val="00925410"/>
    <w:rsid w:val="00926E5A"/>
    <w:rsid w:val="00942CAA"/>
    <w:rsid w:val="00946FEA"/>
    <w:rsid w:val="00961A28"/>
    <w:rsid w:val="00961D97"/>
    <w:rsid w:val="00970A04"/>
    <w:rsid w:val="00994833"/>
    <w:rsid w:val="009A17BF"/>
    <w:rsid w:val="009A3897"/>
    <w:rsid w:val="009A6495"/>
    <w:rsid w:val="009B3BA6"/>
    <w:rsid w:val="009C6B02"/>
    <w:rsid w:val="009D17C9"/>
    <w:rsid w:val="009D4584"/>
    <w:rsid w:val="009D7076"/>
    <w:rsid w:val="009E252C"/>
    <w:rsid w:val="009F5207"/>
    <w:rsid w:val="009F70E6"/>
    <w:rsid w:val="00A0379A"/>
    <w:rsid w:val="00A03ECD"/>
    <w:rsid w:val="00A04713"/>
    <w:rsid w:val="00A13F5E"/>
    <w:rsid w:val="00A21353"/>
    <w:rsid w:val="00A21CA8"/>
    <w:rsid w:val="00A64288"/>
    <w:rsid w:val="00A6541A"/>
    <w:rsid w:val="00A75316"/>
    <w:rsid w:val="00A81300"/>
    <w:rsid w:val="00A97E67"/>
    <w:rsid w:val="00AB31BB"/>
    <w:rsid w:val="00AB38B1"/>
    <w:rsid w:val="00AB39BB"/>
    <w:rsid w:val="00AB427E"/>
    <w:rsid w:val="00AB5B43"/>
    <w:rsid w:val="00AC2C0D"/>
    <w:rsid w:val="00AC5521"/>
    <w:rsid w:val="00AD057B"/>
    <w:rsid w:val="00AE4931"/>
    <w:rsid w:val="00B0778A"/>
    <w:rsid w:val="00B25158"/>
    <w:rsid w:val="00B26A5A"/>
    <w:rsid w:val="00B41169"/>
    <w:rsid w:val="00B46A3C"/>
    <w:rsid w:val="00B46C0D"/>
    <w:rsid w:val="00B548BB"/>
    <w:rsid w:val="00B552B8"/>
    <w:rsid w:val="00B572FF"/>
    <w:rsid w:val="00B67680"/>
    <w:rsid w:val="00B81514"/>
    <w:rsid w:val="00B84C17"/>
    <w:rsid w:val="00B90B0B"/>
    <w:rsid w:val="00B93F97"/>
    <w:rsid w:val="00B96027"/>
    <w:rsid w:val="00B97ACA"/>
    <w:rsid w:val="00BA2BBF"/>
    <w:rsid w:val="00BA7695"/>
    <w:rsid w:val="00BB20B7"/>
    <w:rsid w:val="00BD1250"/>
    <w:rsid w:val="00BD2E76"/>
    <w:rsid w:val="00BD7566"/>
    <w:rsid w:val="00BE5231"/>
    <w:rsid w:val="00BE678E"/>
    <w:rsid w:val="00C00D57"/>
    <w:rsid w:val="00C01EF9"/>
    <w:rsid w:val="00C02203"/>
    <w:rsid w:val="00C22F0E"/>
    <w:rsid w:val="00C26BBE"/>
    <w:rsid w:val="00C31145"/>
    <w:rsid w:val="00C40B2D"/>
    <w:rsid w:val="00C42B6C"/>
    <w:rsid w:val="00C43C91"/>
    <w:rsid w:val="00C57FC9"/>
    <w:rsid w:val="00C65632"/>
    <w:rsid w:val="00C732A9"/>
    <w:rsid w:val="00C97679"/>
    <w:rsid w:val="00CA1DBE"/>
    <w:rsid w:val="00CA2C94"/>
    <w:rsid w:val="00CA643B"/>
    <w:rsid w:val="00CB1A88"/>
    <w:rsid w:val="00CD2D77"/>
    <w:rsid w:val="00CD4D85"/>
    <w:rsid w:val="00CE34C6"/>
    <w:rsid w:val="00CE3AEE"/>
    <w:rsid w:val="00CE5CDF"/>
    <w:rsid w:val="00CF7843"/>
    <w:rsid w:val="00D026D3"/>
    <w:rsid w:val="00D12A56"/>
    <w:rsid w:val="00D1566E"/>
    <w:rsid w:val="00D2613E"/>
    <w:rsid w:val="00D41D26"/>
    <w:rsid w:val="00D50A23"/>
    <w:rsid w:val="00D52EB8"/>
    <w:rsid w:val="00D53703"/>
    <w:rsid w:val="00D542C6"/>
    <w:rsid w:val="00D568C1"/>
    <w:rsid w:val="00D64F2A"/>
    <w:rsid w:val="00D73EFA"/>
    <w:rsid w:val="00D7560C"/>
    <w:rsid w:val="00D76350"/>
    <w:rsid w:val="00D7725D"/>
    <w:rsid w:val="00D8123A"/>
    <w:rsid w:val="00D83E91"/>
    <w:rsid w:val="00D87D86"/>
    <w:rsid w:val="00D9190E"/>
    <w:rsid w:val="00DA27E6"/>
    <w:rsid w:val="00DB7189"/>
    <w:rsid w:val="00DC3982"/>
    <w:rsid w:val="00DC48E1"/>
    <w:rsid w:val="00DD4DBC"/>
    <w:rsid w:val="00DE7418"/>
    <w:rsid w:val="00DE7B0C"/>
    <w:rsid w:val="00DF26EE"/>
    <w:rsid w:val="00DF47D4"/>
    <w:rsid w:val="00E01DB2"/>
    <w:rsid w:val="00E03826"/>
    <w:rsid w:val="00E213D8"/>
    <w:rsid w:val="00E2180C"/>
    <w:rsid w:val="00E23F8E"/>
    <w:rsid w:val="00E30FD8"/>
    <w:rsid w:val="00E33373"/>
    <w:rsid w:val="00E422E1"/>
    <w:rsid w:val="00E43A17"/>
    <w:rsid w:val="00E4781E"/>
    <w:rsid w:val="00E51C1E"/>
    <w:rsid w:val="00E72279"/>
    <w:rsid w:val="00E766BF"/>
    <w:rsid w:val="00E944A1"/>
    <w:rsid w:val="00E95B00"/>
    <w:rsid w:val="00E9799F"/>
    <w:rsid w:val="00EB2DB3"/>
    <w:rsid w:val="00EB3786"/>
    <w:rsid w:val="00EB75BA"/>
    <w:rsid w:val="00EC718A"/>
    <w:rsid w:val="00ED575B"/>
    <w:rsid w:val="00ED5964"/>
    <w:rsid w:val="00F03C4D"/>
    <w:rsid w:val="00F07A2C"/>
    <w:rsid w:val="00F23F45"/>
    <w:rsid w:val="00F2581C"/>
    <w:rsid w:val="00F35C2A"/>
    <w:rsid w:val="00F373B3"/>
    <w:rsid w:val="00F4221B"/>
    <w:rsid w:val="00F44478"/>
    <w:rsid w:val="00F455BB"/>
    <w:rsid w:val="00F46849"/>
    <w:rsid w:val="00F4774D"/>
    <w:rsid w:val="00F50D7A"/>
    <w:rsid w:val="00F53497"/>
    <w:rsid w:val="00F6243A"/>
    <w:rsid w:val="00F65D7C"/>
    <w:rsid w:val="00F67F07"/>
    <w:rsid w:val="00F70FA4"/>
    <w:rsid w:val="00F71D9E"/>
    <w:rsid w:val="00F72068"/>
    <w:rsid w:val="00F739E9"/>
    <w:rsid w:val="00F73A63"/>
    <w:rsid w:val="00F843B7"/>
    <w:rsid w:val="00F8480C"/>
    <w:rsid w:val="00F86772"/>
    <w:rsid w:val="00F96F50"/>
    <w:rsid w:val="00FB6A6C"/>
    <w:rsid w:val="00FC4E5A"/>
    <w:rsid w:val="00FD06BF"/>
    <w:rsid w:val="00FD7679"/>
    <w:rsid w:val="00FE1E41"/>
    <w:rsid w:val="00FE677B"/>
    <w:rsid w:val="00FF724F"/>
    <w:rsid w:val="00FF79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945366"/>
  <w15:chartTrackingRefBased/>
  <w15:docId w15:val="{517AA766-0CB0-493F-8A59-F487BCE21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25158"/>
    <w:pPr>
      <w:spacing w:line="260" w:lineRule="atLeast"/>
      <w:jc w:val="both"/>
    </w:pPr>
    <w:rPr>
      <w:rFonts w:ascii="Palatino Linotype" w:hAnsi="Palatino Linotype"/>
      <w:noProof/>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rticleType">
    <w:name w:val="Article Type"/>
    <w:next w:val="Normal"/>
    <w:qFormat/>
    <w:rsid w:val="0023275A"/>
    <w:pPr>
      <w:adjustRightInd w:val="0"/>
      <w:snapToGrid w:val="0"/>
      <w:spacing w:before="240"/>
    </w:pPr>
    <w:rPr>
      <w:rFonts w:ascii="Constantia" w:eastAsia="Times New Roman" w:hAnsi="Constantia"/>
      <w:i/>
      <w:snapToGrid w:val="0"/>
      <w:color w:val="000000"/>
      <w:szCs w:val="22"/>
      <w:lang w:eastAsia="de-DE" w:bidi="en-US"/>
    </w:rPr>
  </w:style>
  <w:style w:type="paragraph" w:customStyle="1" w:styleId="KonuBal1">
    <w:name w:val="Konu Başlığı1"/>
    <w:next w:val="Normal"/>
    <w:qFormat/>
    <w:rsid w:val="0023275A"/>
    <w:pPr>
      <w:adjustRightInd w:val="0"/>
      <w:snapToGrid w:val="0"/>
      <w:spacing w:after="240" w:line="240" w:lineRule="atLeast"/>
    </w:pPr>
    <w:rPr>
      <w:rFonts w:ascii="Elephant" w:eastAsia="Times New Roman" w:hAnsi="Elephant"/>
      <w:b/>
      <w:snapToGrid w:val="0"/>
      <w:color w:val="000000"/>
      <w:sz w:val="32"/>
      <w:lang w:eastAsia="de-DE" w:bidi="en-US"/>
    </w:rPr>
  </w:style>
  <w:style w:type="paragraph" w:customStyle="1" w:styleId="AuthorNames">
    <w:name w:val="Author Names"/>
    <w:next w:val="Normal"/>
    <w:qFormat/>
    <w:rsid w:val="0023275A"/>
    <w:pPr>
      <w:adjustRightInd w:val="0"/>
      <w:snapToGrid w:val="0"/>
      <w:spacing w:after="360" w:line="260" w:lineRule="atLeast"/>
    </w:pPr>
    <w:rPr>
      <w:rFonts w:ascii="Constantia" w:eastAsia="Times New Roman" w:hAnsi="Constantia"/>
      <w:b/>
      <w:color w:val="000000"/>
      <w:szCs w:val="22"/>
      <w:lang w:eastAsia="de-DE" w:bidi="en-US"/>
    </w:rPr>
  </w:style>
  <w:style w:type="paragraph" w:customStyle="1" w:styleId="GreenTech14history">
    <w:name w:val="GreenTech_1.4_history"/>
    <w:basedOn w:val="Normal"/>
    <w:next w:val="Normal"/>
    <w:rsid w:val="00B25158"/>
    <w:pPr>
      <w:adjustRightInd w:val="0"/>
      <w:snapToGrid w:val="0"/>
      <w:spacing w:line="240" w:lineRule="atLeast"/>
      <w:ind w:right="113"/>
      <w:jc w:val="left"/>
    </w:pPr>
    <w:rPr>
      <w:rFonts w:eastAsia="Times New Roman"/>
      <w:noProof w:val="0"/>
      <w:sz w:val="14"/>
      <w:lang w:eastAsia="de-DE" w:bidi="en-US"/>
    </w:rPr>
  </w:style>
  <w:style w:type="paragraph" w:customStyle="1" w:styleId="GreenTech16affiliation">
    <w:name w:val="GreenTech_1.6_affiliation"/>
    <w:link w:val="GreenTech16affiliationChar"/>
    <w:rsid w:val="00B25158"/>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GreenTech17abstract">
    <w:name w:val="GreenTech_1.7_abstract"/>
    <w:next w:val="Normal"/>
    <w:link w:val="GreenTech17abstractChar"/>
    <w:rsid w:val="00B25158"/>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GreenTech18keywords">
    <w:name w:val="GreenTech_1.8_keywords"/>
    <w:next w:val="Normal"/>
    <w:rsid w:val="00B25158"/>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GreenTech19line">
    <w:name w:val="GreenTech_1.9_line"/>
    <w:rsid w:val="00B25158"/>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NormalTablo"/>
    <w:uiPriority w:val="99"/>
    <w:rsid w:val="00664321"/>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oKlavuzu">
    <w:name w:val="Table Grid"/>
    <w:basedOn w:val="NormalTablo"/>
    <w:uiPriority w:val="59"/>
    <w:rsid w:val="00B25158"/>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uiPriority w:val="99"/>
    <w:rsid w:val="00B25158"/>
    <w:pPr>
      <w:tabs>
        <w:tab w:val="center" w:pos="4153"/>
        <w:tab w:val="right" w:pos="8306"/>
      </w:tabs>
      <w:snapToGrid w:val="0"/>
      <w:spacing w:line="240" w:lineRule="atLeast"/>
    </w:pPr>
    <w:rPr>
      <w:szCs w:val="18"/>
    </w:rPr>
  </w:style>
  <w:style w:type="character" w:customStyle="1" w:styleId="AltBilgiChar">
    <w:name w:val="Alt Bilgi Char"/>
    <w:link w:val="AltBilgi"/>
    <w:uiPriority w:val="99"/>
    <w:rsid w:val="00B25158"/>
    <w:rPr>
      <w:rFonts w:ascii="Palatino Linotype" w:hAnsi="Palatino Linotype"/>
      <w:noProof/>
      <w:color w:val="000000"/>
      <w:szCs w:val="18"/>
    </w:rPr>
  </w:style>
  <w:style w:type="paragraph" w:styleId="stBilgi">
    <w:name w:val="header"/>
    <w:basedOn w:val="Normal"/>
    <w:link w:val="stBilgiChar"/>
    <w:uiPriority w:val="99"/>
    <w:rsid w:val="00B25158"/>
    <w:pPr>
      <w:pBdr>
        <w:bottom w:val="single" w:sz="6" w:space="1" w:color="auto"/>
      </w:pBdr>
      <w:tabs>
        <w:tab w:val="center" w:pos="4153"/>
        <w:tab w:val="right" w:pos="8306"/>
      </w:tabs>
      <w:snapToGrid w:val="0"/>
      <w:spacing w:line="240" w:lineRule="atLeast"/>
      <w:jc w:val="center"/>
    </w:pPr>
    <w:rPr>
      <w:szCs w:val="18"/>
    </w:rPr>
  </w:style>
  <w:style w:type="character" w:customStyle="1" w:styleId="stBilgiChar">
    <w:name w:val="Üst Bilgi Char"/>
    <w:link w:val="stBilgi"/>
    <w:uiPriority w:val="99"/>
    <w:rsid w:val="00B25158"/>
    <w:rPr>
      <w:rFonts w:ascii="Palatino Linotype" w:hAnsi="Palatino Linotype"/>
      <w:noProof/>
      <w:color w:val="000000"/>
      <w:szCs w:val="18"/>
    </w:rPr>
  </w:style>
  <w:style w:type="paragraph" w:customStyle="1" w:styleId="GreenTechheaderjournallogo">
    <w:name w:val="GreenTech_header_journal_logo"/>
    <w:rsid w:val="00B25158"/>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GreenTech32textnoindent">
    <w:name w:val="GreenTech_3.2_text_no_indent"/>
    <w:basedOn w:val="GreenTech31text"/>
    <w:rsid w:val="00B25158"/>
    <w:pPr>
      <w:ind w:firstLine="0"/>
    </w:pPr>
  </w:style>
  <w:style w:type="paragraph" w:customStyle="1" w:styleId="GreenTech31text">
    <w:name w:val="GreenTech_3.1_text"/>
    <w:link w:val="GreenTech31textChar"/>
    <w:rsid w:val="00242E4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GreenTech33textspaceafter">
    <w:name w:val="GreenTech_3.3_text_space_after"/>
    <w:rsid w:val="00B25158"/>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GreenTech34textspacebefore">
    <w:name w:val="GreenTech_3.4_text_space_before"/>
    <w:rsid w:val="00B25158"/>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GreenTech35textbeforelist">
    <w:name w:val="GreenTech_3.5_text_before_list"/>
    <w:rsid w:val="00B25158"/>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GreenTech36textafterlist">
    <w:name w:val="GreenTech_3.6_text_after_list"/>
    <w:rsid w:val="00B25158"/>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GreenTech37itemize">
    <w:name w:val="GreenTech_3.7_itemize"/>
    <w:link w:val="GreenTech37itemizeChar"/>
    <w:rsid w:val="00843474"/>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GreenTech38bullet">
    <w:name w:val="GreenTech_3.8_bullet"/>
    <w:link w:val="GreenTech38bulletChar"/>
    <w:rsid w:val="00843474"/>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GreenTech39equation">
    <w:name w:val="GreenTech_3.9_equation"/>
    <w:rsid w:val="00B25158"/>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GreenTech3aequationnumber">
    <w:name w:val="GreenTech_3.a_equation_number"/>
    <w:rsid w:val="00B25158"/>
    <w:pPr>
      <w:spacing w:before="120" w:after="120"/>
      <w:jc w:val="right"/>
    </w:pPr>
    <w:rPr>
      <w:rFonts w:ascii="Palatino Linotype" w:eastAsia="Times New Roman" w:hAnsi="Palatino Linotype"/>
      <w:snapToGrid w:val="0"/>
      <w:color w:val="000000"/>
      <w:szCs w:val="22"/>
      <w:lang w:eastAsia="de-DE" w:bidi="en-US"/>
    </w:rPr>
  </w:style>
  <w:style w:type="paragraph" w:customStyle="1" w:styleId="GreenTech41tablecaption">
    <w:name w:val="GreenTech_4.1_table_caption"/>
    <w:rsid w:val="00B25158"/>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GreenTech42tablebody">
    <w:name w:val="GreenTech_4.2_table_body"/>
    <w:rsid w:val="005E29AC"/>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GreenTech43tablefooter">
    <w:name w:val="GreenTech_4.3_table_footer"/>
    <w:next w:val="GreenTech31text"/>
    <w:rsid w:val="00B25158"/>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GreenTech51figurecaption">
    <w:name w:val="GreenTech_5.1_figure_caption"/>
    <w:link w:val="GreenTech51figurecaptionChar"/>
    <w:rsid w:val="00B25158"/>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GreenTech52figure">
    <w:name w:val="GreenTech_5.2_figure"/>
    <w:rsid w:val="00B25158"/>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GreenTech81theorem">
    <w:name w:val="GreenTech_8.1_theorem"/>
    <w:rsid w:val="00B25158"/>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GreenTech82proof">
    <w:name w:val="GreenTech_8.2_proof"/>
    <w:rsid w:val="00B25158"/>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GreenTechfooterfirstpage">
    <w:name w:val="GreenTech_footer_firstpage"/>
    <w:rsid w:val="00B25158"/>
    <w:pPr>
      <w:tabs>
        <w:tab w:val="right" w:pos="8845"/>
      </w:tabs>
      <w:spacing w:line="160" w:lineRule="exact"/>
    </w:pPr>
    <w:rPr>
      <w:rFonts w:ascii="Palatino Linotype" w:eastAsia="Times New Roman" w:hAnsi="Palatino Linotype"/>
      <w:color w:val="000000"/>
      <w:sz w:val="16"/>
      <w:lang w:eastAsia="de-DE"/>
    </w:rPr>
  </w:style>
  <w:style w:type="paragraph" w:customStyle="1" w:styleId="GreenTech23heading3">
    <w:name w:val="GreenTech_2.3_heading3"/>
    <w:link w:val="GreenTech23heading3Char"/>
    <w:rsid w:val="00B25158"/>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GreenTech21heading1">
    <w:name w:val="GreenTech_2.1_heading1"/>
    <w:link w:val="GreenTech21heading1Char"/>
    <w:rsid w:val="00B25158"/>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GreenTech22heading2">
    <w:name w:val="GreenTech_2.2_heading2"/>
    <w:link w:val="GreenTech22heading2Char"/>
    <w:rsid w:val="00B25158"/>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GreenTech71References">
    <w:name w:val="GreenTech_7.1_References"/>
    <w:link w:val="GreenTech71ReferencesChar"/>
    <w:rsid w:val="0023275A"/>
    <w:pPr>
      <w:numPr>
        <w:numId w:val="23"/>
      </w:numPr>
      <w:adjustRightInd w:val="0"/>
      <w:snapToGrid w:val="0"/>
      <w:spacing w:line="228" w:lineRule="auto"/>
      <w:jc w:val="both"/>
    </w:pPr>
    <w:rPr>
      <w:rFonts w:ascii="Constantia" w:eastAsia="Times New Roman" w:hAnsi="Constantia"/>
      <w:color w:val="000000"/>
      <w:sz w:val="18"/>
      <w:lang w:eastAsia="de-DE" w:bidi="en-US"/>
    </w:rPr>
  </w:style>
  <w:style w:type="paragraph" w:styleId="BalonMetni">
    <w:name w:val="Balloon Text"/>
    <w:basedOn w:val="Normal"/>
    <w:link w:val="BalonMetniChar"/>
    <w:uiPriority w:val="99"/>
    <w:rsid w:val="00B25158"/>
    <w:rPr>
      <w:rFonts w:cs="Tahoma"/>
      <w:szCs w:val="18"/>
    </w:rPr>
  </w:style>
  <w:style w:type="character" w:customStyle="1" w:styleId="BalonMetniChar">
    <w:name w:val="Balon Metni Char"/>
    <w:link w:val="BalonMetni"/>
    <w:uiPriority w:val="99"/>
    <w:rsid w:val="00B25158"/>
    <w:rPr>
      <w:rFonts w:ascii="Palatino Linotype" w:hAnsi="Palatino Linotype" w:cs="Tahoma"/>
      <w:noProof/>
      <w:color w:val="000000"/>
      <w:szCs w:val="18"/>
    </w:rPr>
  </w:style>
  <w:style w:type="character" w:styleId="SatrNumaras">
    <w:name w:val="line number"/>
    <w:uiPriority w:val="99"/>
    <w:rsid w:val="006E1EFA"/>
    <w:rPr>
      <w:rFonts w:ascii="Palatino Linotype" w:hAnsi="Palatino Linotype"/>
      <w:sz w:val="16"/>
    </w:rPr>
  </w:style>
  <w:style w:type="table" w:customStyle="1" w:styleId="MDPI41threelinetable">
    <w:name w:val="MDPI_4.1_three_line_table"/>
    <w:basedOn w:val="NormalTablo"/>
    <w:uiPriority w:val="99"/>
    <w:rsid w:val="00B25158"/>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Kpr">
    <w:name w:val="Hyperlink"/>
    <w:uiPriority w:val="99"/>
    <w:rsid w:val="00B25158"/>
    <w:rPr>
      <w:color w:val="0000FF"/>
      <w:u w:val="single"/>
    </w:rPr>
  </w:style>
  <w:style w:type="character" w:customStyle="1" w:styleId="zmlenmeyenBahsetme1">
    <w:name w:val="Çözümlenmeyen Bahsetme1"/>
    <w:uiPriority w:val="99"/>
    <w:semiHidden/>
    <w:unhideWhenUsed/>
    <w:rsid w:val="00414688"/>
    <w:rPr>
      <w:color w:val="605E5C"/>
      <w:shd w:val="clear" w:color="auto" w:fill="E1DFDD"/>
    </w:rPr>
  </w:style>
  <w:style w:type="table" w:styleId="DzTablo4">
    <w:name w:val="Plain Table 4"/>
    <w:basedOn w:val="NormalTablo"/>
    <w:uiPriority w:val="44"/>
    <w:rsid w:val="0010441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GreenTech61Citation">
    <w:name w:val="GreenTech_6.1_Citation"/>
    <w:rsid w:val="00B25158"/>
    <w:pPr>
      <w:adjustRightInd w:val="0"/>
      <w:snapToGrid w:val="0"/>
      <w:spacing w:line="240" w:lineRule="atLeast"/>
      <w:ind w:right="113"/>
    </w:pPr>
    <w:rPr>
      <w:rFonts w:ascii="Palatino Linotype" w:hAnsi="Palatino Linotype" w:cs="Cordia New"/>
      <w:sz w:val="14"/>
      <w:szCs w:val="22"/>
    </w:rPr>
  </w:style>
  <w:style w:type="paragraph" w:customStyle="1" w:styleId="GreenTech62BackMatter">
    <w:name w:val="GreenTech_6.2_BackMatter"/>
    <w:rsid w:val="00B25158"/>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GreenTech63Notes">
    <w:name w:val="GreenTech_6.3_Notes"/>
    <w:rsid w:val="00B25158"/>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GreenTech15academiceditor">
    <w:name w:val="GreenTech_1.5_academic_editor"/>
    <w:rsid w:val="00907688"/>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GreenTech19classification">
    <w:name w:val="GreenTech_1.9_classification"/>
    <w:rsid w:val="00B25158"/>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GreenTech411onetablecaption">
    <w:name w:val="GreenTech_4.1.1_one_table_caption"/>
    <w:rsid w:val="00B25158"/>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GreenTech511onefigurecaption">
    <w:name w:val="GreenTech_5.1.1_one_figure_caption"/>
    <w:rsid w:val="00B25158"/>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GreenTech72Copyright">
    <w:name w:val="GreenTech_7.2_Copyright"/>
    <w:rsid w:val="009A17BF"/>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B25158"/>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GreenTechequationFram">
    <w:name w:val="GreenTech_equationFram"/>
    <w:rsid w:val="00B25158"/>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GreenTechfooter">
    <w:name w:val="GreenTech_footer"/>
    <w:rsid w:val="00B25158"/>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GreenTechheader">
    <w:name w:val="GreenTech_header"/>
    <w:rsid w:val="00B25158"/>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B25158"/>
    <w:pPr>
      <w:spacing w:after="240"/>
    </w:pPr>
    <w:rPr>
      <w:rFonts w:ascii="Palatino Linotype" w:eastAsia="Times New Roman" w:hAnsi="Palatino Linotype"/>
      <w:snapToGrid w:val="0"/>
      <w:color w:val="000000"/>
      <w:sz w:val="18"/>
      <w:lang w:eastAsia="de-DE" w:bidi="en-US"/>
    </w:rPr>
  </w:style>
  <w:style w:type="paragraph" w:customStyle="1" w:styleId="GreenTechheaderlogo">
    <w:name w:val="GreenTech_header_logo"/>
    <w:rsid w:val="00B25158"/>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NormalTablo"/>
    <w:uiPriority w:val="99"/>
    <w:rsid w:val="00B25158"/>
    <w:rPr>
      <w:rFonts w:ascii="Palatino Linotype" w:hAnsi="Palatino Linotype"/>
      <w:color w:val="000000"/>
      <w:lang w:val="en-CA" w:eastAsia="en-US"/>
    </w:rPr>
    <w:tblPr>
      <w:tblCellMar>
        <w:left w:w="0" w:type="dxa"/>
        <w:right w:w="0" w:type="dxa"/>
      </w:tblCellMar>
    </w:tblPr>
  </w:style>
  <w:style w:type="paragraph" w:customStyle="1" w:styleId="GreenTechtext">
    <w:name w:val="GreenTech_text"/>
    <w:rsid w:val="00B25158"/>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GreenTechtitle">
    <w:name w:val="GreenTech_title"/>
    <w:rsid w:val="00B25158"/>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B25158"/>
  </w:style>
  <w:style w:type="paragraph" w:styleId="Kaynaka">
    <w:name w:val="Bibliography"/>
    <w:basedOn w:val="Normal"/>
    <w:next w:val="Normal"/>
    <w:uiPriority w:val="37"/>
    <w:semiHidden/>
    <w:unhideWhenUsed/>
    <w:rsid w:val="00B25158"/>
  </w:style>
  <w:style w:type="paragraph" w:styleId="GvdeMetni">
    <w:name w:val="Body Text"/>
    <w:link w:val="GvdeMetniChar"/>
    <w:rsid w:val="00B25158"/>
    <w:pPr>
      <w:spacing w:after="120" w:line="340" w:lineRule="atLeast"/>
      <w:jc w:val="both"/>
    </w:pPr>
    <w:rPr>
      <w:rFonts w:ascii="Palatino Linotype" w:hAnsi="Palatino Linotype"/>
      <w:color w:val="000000"/>
      <w:sz w:val="24"/>
      <w:lang w:eastAsia="de-DE"/>
    </w:rPr>
  </w:style>
  <w:style w:type="character" w:customStyle="1" w:styleId="GvdeMetniChar">
    <w:name w:val="Gövde Metni Char"/>
    <w:link w:val="GvdeMetni"/>
    <w:rsid w:val="00B25158"/>
    <w:rPr>
      <w:rFonts w:ascii="Palatino Linotype" w:hAnsi="Palatino Linotype"/>
      <w:color w:val="000000"/>
      <w:sz w:val="24"/>
      <w:lang w:eastAsia="de-DE"/>
    </w:rPr>
  </w:style>
  <w:style w:type="character" w:styleId="AklamaBavurusu">
    <w:name w:val="annotation reference"/>
    <w:rsid w:val="00B25158"/>
    <w:rPr>
      <w:sz w:val="21"/>
      <w:szCs w:val="21"/>
    </w:rPr>
  </w:style>
  <w:style w:type="paragraph" w:styleId="AklamaMetni">
    <w:name w:val="annotation text"/>
    <w:basedOn w:val="Normal"/>
    <w:link w:val="AklamaMetniChar"/>
    <w:rsid w:val="00B25158"/>
  </w:style>
  <w:style w:type="character" w:customStyle="1" w:styleId="AklamaMetniChar">
    <w:name w:val="Açıklama Metni Char"/>
    <w:link w:val="AklamaMetni"/>
    <w:rsid w:val="00B25158"/>
    <w:rPr>
      <w:rFonts w:ascii="Palatino Linotype" w:hAnsi="Palatino Linotype"/>
      <w:noProof/>
      <w:color w:val="000000"/>
    </w:rPr>
  </w:style>
  <w:style w:type="paragraph" w:styleId="AklamaKonusu">
    <w:name w:val="annotation subject"/>
    <w:basedOn w:val="AklamaMetni"/>
    <w:next w:val="AklamaMetni"/>
    <w:link w:val="AklamaKonusuChar"/>
    <w:rsid w:val="00B25158"/>
    <w:rPr>
      <w:b/>
      <w:bCs/>
    </w:rPr>
  </w:style>
  <w:style w:type="character" w:customStyle="1" w:styleId="AklamaKonusuChar">
    <w:name w:val="Açıklama Konusu Char"/>
    <w:link w:val="AklamaKonusu"/>
    <w:rsid w:val="00B25158"/>
    <w:rPr>
      <w:rFonts w:ascii="Palatino Linotype" w:hAnsi="Palatino Linotype"/>
      <w:b/>
      <w:bCs/>
      <w:noProof/>
      <w:color w:val="000000"/>
    </w:rPr>
  </w:style>
  <w:style w:type="character" w:styleId="SonNotBavurusu">
    <w:name w:val="endnote reference"/>
    <w:rsid w:val="00B25158"/>
    <w:rPr>
      <w:vertAlign w:val="superscript"/>
    </w:rPr>
  </w:style>
  <w:style w:type="paragraph" w:styleId="SonNotMetni">
    <w:name w:val="endnote text"/>
    <w:basedOn w:val="Normal"/>
    <w:link w:val="SonNotMetniChar"/>
    <w:semiHidden/>
    <w:unhideWhenUsed/>
    <w:rsid w:val="00B25158"/>
    <w:pPr>
      <w:spacing w:line="240" w:lineRule="auto"/>
    </w:pPr>
  </w:style>
  <w:style w:type="character" w:customStyle="1" w:styleId="SonNotMetniChar">
    <w:name w:val="Son Not Metni Char"/>
    <w:link w:val="SonNotMetni"/>
    <w:semiHidden/>
    <w:rsid w:val="00B25158"/>
    <w:rPr>
      <w:rFonts w:ascii="Palatino Linotype" w:hAnsi="Palatino Linotype"/>
      <w:noProof/>
      <w:color w:val="000000"/>
    </w:rPr>
  </w:style>
  <w:style w:type="character" w:styleId="zlenenKpr">
    <w:name w:val="FollowedHyperlink"/>
    <w:rsid w:val="00B25158"/>
    <w:rPr>
      <w:color w:val="954F72"/>
      <w:u w:val="single"/>
    </w:rPr>
  </w:style>
  <w:style w:type="paragraph" w:styleId="DipnotMetni">
    <w:name w:val="footnote text"/>
    <w:basedOn w:val="Normal"/>
    <w:link w:val="DipnotMetniChar"/>
    <w:semiHidden/>
    <w:unhideWhenUsed/>
    <w:rsid w:val="00B25158"/>
    <w:pPr>
      <w:spacing w:line="240" w:lineRule="auto"/>
    </w:pPr>
  </w:style>
  <w:style w:type="character" w:customStyle="1" w:styleId="DipnotMetniChar">
    <w:name w:val="Dipnot Metni Char"/>
    <w:link w:val="DipnotMetni"/>
    <w:semiHidden/>
    <w:rsid w:val="00B25158"/>
    <w:rPr>
      <w:rFonts w:ascii="Palatino Linotype" w:hAnsi="Palatino Linotype"/>
      <w:noProof/>
      <w:color w:val="000000"/>
    </w:rPr>
  </w:style>
  <w:style w:type="paragraph" w:styleId="NormalWeb">
    <w:name w:val="Normal (Web)"/>
    <w:basedOn w:val="Normal"/>
    <w:uiPriority w:val="99"/>
    <w:rsid w:val="00B25158"/>
    <w:rPr>
      <w:szCs w:val="24"/>
    </w:rPr>
  </w:style>
  <w:style w:type="paragraph" w:customStyle="1" w:styleId="MsoFootnoteText0">
    <w:name w:val="MsoFootnoteText"/>
    <w:basedOn w:val="NormalWeb"/>
    <w:rsid w:val="00B25158"/>
    <w:rPr>
      <w:rFonts w:ascii="Times New Roman" w:hAnsi="Times New Roman"/>
    </w:rPr>
  </w:style>
  <w:style w:type="character" w:styleId="SayfaNumaras">
    <w:name w:val="page number"/>
    <w:rsid w:val="00B25158"/>
  </w:style>
  <w:style w:type="character" w:styleId="YerTutucuMetni">
    <w:name w:val="Placeholder Text"/>
    <w:uiPriority w:val="99"/>
    <w:semiHidden/>
    <w:rsid w:val="00B25158"/>
    <w:rPr>
      <w:color w:val="808080"/>
    </w:rPr>
  </w:style>
  <w:style w:type="paragraph" w:customStyle="1" w:styleId="GreenTech71FootNotes">
    <w:name w:val="GreenTech_7.1_FootNotes"/>
    <w:rsid w:val="006F66AA"/>
    <w:pPr>
      <w:numPr>
        <w:numId w:val="21"/>
      </w:numPr>
      <w:adjustRightInd w:val="0"/>
      <w:snapToGrid w:val="0"/>
      <w:spacing w:line="228" w:lineRule="auto"/>
    </w:pPr>
    <w:rPr>
      <w:rFonts w:ascii="Palatino Linotype" w:eastAsiaTheme="minorEastAsia" w:hAnsi="Palatino Linotype"/>
      <w:noProof/>
      <w:color w:val="000000"/>
      <w:sz w:val="18"/>
    </w:rPr>
  </w:style>
  <w:style w:type="paragraph" w:customStyle="1" w:styleId="Affiliation">
    <w:name w:val="Affiliation"/>
    <w:basedOn w:val="GreenTech16affiliation"/>
    <w:link w:val="AffiliationChar"/>
    <w:qFormat/>
    <w:rsid w:val="0023275A"/>
    <w:rPr>
      <w:rFonts w:ascii="Constantia" w:hAnsi="Constantia"/>
    </w:rPr>
  </w:style>
  <w:style w:type="paragraph" w:customStyle="1" w:styleId="Littletitle-8pnt">
    <w:name w:val="Little title - 8 pnt"/>
    <w:basedOn w:val="GreenTech17abstract"/>
    <w:link w:val="Littletitle-8pntChar"/>
    <w:qFormat/>
    <w:rsid w:val="0023275A"/>
    <w:rPr>
      <w:rFonts w:ascii="Elephant" w:hAnsi="Elephant"/>
      <w:bCs/>
      <w:sz w:val="16"/>
      <w:szCs w:val="16"/>
    </w:rPr>
  </w:style>
  <w:style w:type="character" w:customStyle="1" w:styleId="GreenTech16affiliationChar">
    <w:name w:val="GreenTech_1.6_affiliation Char"/>
    <w:basedOn w:val="VarsaylanParagrafYazTipi"/>
    <w:link w:val="GreenTech16affiliation"/>
    <w:rsid w:val="0023275A"/>
    <w:rPr>
      <w:rFonts w:ascii="Palatino Linotype" w:eastAsia="Times New Roman" w:hAnsi="Palatino Linotype"/>
      <w:color w:val="000000"/>
      <w:sz w:val="16"/>
      <w:szCs w:val="18"/>
      <w:lang w:eastAsia="de-DE" w:bidi="en-US"/>
    </w:rPr>
  </w:style>
  <w:style w:type="character" w:customStyle="1" w:styleId="AffiliationChar">
    <w:name w:val="Affiliation Char"/>
    <w:basedOn w:val="GreenTech16affiliationChar"/>
    <w:link w:val="Affiliation"/>
    <w:rsid w:val="0023275A"/>
    <w:rPr>
      <w:rFonts w:ascii="Constantia" w:eastAsia="Times New Roman" w:hAnsi="Constantia"/>
      <w:color w:val="000000"/>
      <w:sz w:val="16"/>
      <w:szCs w:val="18"/>
      <w:lang w:eastAsia="de-DE" w:bidi="en-US"/>
    </w:rPr>
  </w:style>
  <w:style w:type="paragraph" w:customStyle="1" w:styleId="Abstracttext">
    <w:name w:val="Abstract text"/>
    <w:basedOn w:val="GreenTech17abstract"/>
    <w:link w:val="AbstracttextChar"/>
    <w:qFormat/>
    <w:rsid w:val="0023275A"/>
    <w:rPr>
      <w:rFonts w:ascii="Constantia" w:hAnsi="Constantia"/>
      <w:sz w:val="16"/>
      <w:szCs w:val="16"/>
    </w:rPr>
  </w:style>
  <w:style w:type="character" w:customStyle="1" w:styleId="GreenTech17abstractChar">
    <w:name w:val="GreenTech_1.7_abstract Char"/>
    <w:basedOn w:val="VarsaylanParagrafYazTipi"/>
    <w:link w:val="GreenTech17abstract"/>
    <w:rsid w:val="0023275A"/>
    <w:rPr>
      <w:rFonts w:ascii="Palatino Linotype" w:eastAsia="Times New Roman" w:hAnsi="Palatino Linotype"/>
      <w:color w:val="000000"/>
      <w:sz w:val="18"/>
      <w:szCs w:val="22"/>
      <w:lang w:eastAsia="de-DE" w:bidi="en-US"/>
    </w:rPr>
  </w:style>
  <w:style w:type="character" w:customStyle="1" w:styleId="Littletitle-8pntChar">
    <w:name w:val="Little title - 8 pnt Char"/>
    <w:basedOn w:val="GreenTech17abstractChar"/>
    <w:link w:val="Littletitle-8pnt"/>
    <w:rsid w:val="0023275A"/>
    <w:rPr>
      <w:rFonts w:ascii="Elephant" w:eastAsia="Times New Roman" w:hAnsi="Elephant"/>
      <w:bCs/>
      <w:color w:val="000000"/>
      <w:sz w:val="16"/>
      <w:szCs w:val="16"/>
      <w:lang w:eastAsia="de-DE" w:bidi="en-US"/>
    </w:rPr>
  </w:style>
  <w:style w:type="paragraph" w:customStyle="1" w:styleId="1stSectionTitle">
    <w:name w:val="1st Section Title"/>
    <w:basedOn w:val="GreenTech21heading1"/>
    <w:link w:val="1stSectionTitleChar"/>
    <w:qFormat/>
    <w:rsid w:val="00FC4E5A"/>
    <w:rPr>
      <w:rFonts w:ascii="Elephant" w:hAnsi="Elephant"/>
      <w:szCs w:val="20"/>
      <w:lang w:eastAsia="zh-CN"/>
    </w:rPr>
  </w:style>
  <w:style w:type="character" w:customStyle="1" w:styleId="AbstracttextChar">
    <w:name w:val="Abstract text Char"/>
    <w:basedOn w:val="GreenTech17abstractChar"/>
    <w:link w:val="Abstracttext"/>
    <w:rsid w:val="0023275A"/>
    <w:rPr>
      <w:rFonts w:ascii="Constantia" w:eastAsia="Times New Roman" w:hAnsi="Constantia"/>
      <w:color w:val="000000"/>
      <w:sz w:val="16"/>
      <w:szCs w:val="16"/>
      <w:lang w:eastAsia="de-DE" w:bidi="en-US"/>
    </w:rPr>
  </w:style>
  <w:style w:type="paragraph" w:customStyle="1" w:styleId="2ndSectionTitle">
    <w:name w:val="2nd Section Title"/>
    <w:basedOn w:val="GreenTech22heading2"/>
    <w:link w:val="2ndSectionTitleChar"/>
    <w:qFormat/>
    <w:rsid w:val="00FC4E5A"/>
    <w:pPr>
      <w:spacing w:before="240"/>
    </w:pPr>
    <w:rPr>
      <w:rFonts w:ascii="Elephant" w:hAnsi="Elephant"/>
      <w:i w:val="0"/>
      <w:iCs/>
    </w:rPr>
  </w:style>
  <w:style w:type="character" w:customStyle="1" w:styleId="GreenTech21heading1Char">
    <w:name w:val="GreenTech_2.1_heading1 Char"/>
    <w:basedOn w:val="VarsaylanParagrafYazTipi"/>
    <w:link w:val="GreenTech21heading1"/>
    <w:rsid w:val="00FC4E5A"/>
    <w:rPr>
      <w:rFonts w:ascii="Palatino Linotype" w:eastAsia="Times New Roman" w:hAnsi="Palatino Linotype"/>
      <w:b/>
      <w:snapToGrid w:val="0"/>
      <w:color w:val="000000"/>
      <w:szCs w:val="22"/>
      <w:lang w:eastAsia="de-DE" w:bidi="en-US"/>
    </w:rPr>
  </w:style>
  <w:style w:type="character" w:customStyle="1" w:styleId="1stSectionTitleChar">
    <w:name w:val="1st Section Title Char"/>
    <w:basedOn w:val="GreenTech21heading1Char"/>
    <w:link w:val="1stSectionTitle"/>
    <w:rsid w:val="00FC4E5A"/>
    <w:rPr>
      <w:rFonts w:ascii="Elephant" w:eastAsia="Times New Roman" w:hAnsi="Elephant"/>
      <w:b/>
      <w:snapToGrid w:val="0"/>
      <w:color w:val="000000"/>
      <w:szCs w:val="22"/>
      <w:lang w:eastAsia="de-DE" w:bidi="en-US"/>
    </w:rPr>
  </w:style>
  <w:style w:type="paragraph" w:customStyle="1" w:styleId="3ndSectionTitle">
    <w:name w:val="3nd Section Title"/>
    <w:basedOn w:val="GreenTech23heading3"/>
    <w:link w:val="3ndSectionTitleChar"/>
    <w:qFormat/>
    <w:rsid w:val="00FC4E5A"/>
    <w:rPr>
      <w:rFonts w:ascii="Elephant" w:hAnsi="Elephant"/>
      <w:i/>
      <w:iCs/>
    </w:rPr>
  </w:style>
  <w:style w:type="character" w:customStyle="1" w:styleId="GreenTech22heading2Char">
    <w:name w:val="GreenTech_2.2_heading2 Char"/>
    <w:basedOn w:val="VarsaylanParagrafYazTipi"/>
    <w:link w:val="GreenTech22heading2"/>
    <w:rsid w:val="00FC4E5A"/>
    <w:rPr>
      <w:rFonts w:ascii="Palatino Linotype" w:eastAsia="Times New Roman" w:hAnsi="Palatino Linotype"/>
      <w:i/>
      <w:noProof/>
      <w:snapToGrid w:val="0"/>
      <w:color w:val="000000"/>
      <w:szCs w:val="22"/>
      <w:lang w:eastAsia="de-DE" w:bidi="en-US"/>
    </w:rPr>
  </w:style>
  <w:style w:type="character" w:customStyle="1" w:styleId="2ndSectionTitleChar">
    <w:name w:val="2nd Section Title Char"/>
    <w:basedOn w:val="GreenTech22heading2Char"/>
    <w:link w:val="2ndSectionTitle"/>
    <w:rsid w:val="00FC4E5A"/>
    <w:rPr>
      <w:rFonts w:ascii="Elephant" w:eastAsia="Times New Roman" w:hAnsi="Elephant"/>
      <w:i w:val="0"/>
      <w:iCs/>
      <w:noProof/>
      <w:snapToGrid w:val="0"/>
      <w:color w:val="000000"/>
      <w:szCs w:val="22"/>
      <w:lang w:eastAsia="de-DE" w:bidi="en-US"/>
    </w:rPr>
  </w:style>
  <w:style w:type="paragraph" w:customStyle="1" w:styleId="Bulletedlist">
    <w:name w:val="Bulleted list"/>
    <w:basedOn w:val="GreenTech38bullet"/>
    <w:link w:val="BulletedlistChar"/>
    <w:qFormat/>
    <w:rsid w:val="00FC4E5A"/>
    <w:pPr>
      <w:spacing w:before="60"/>
    </w:pPr>
    <w:rPr>
      <w:rFonts w:ascii="Constantia" w:hAnsi="Constantia"/>
    </w:rPr>
  </w:style>
  <w:style w:type="character" w:customStyle="1" w:styleId="GreenTech23heading3Char">
    <w:name w:val="GreenTech_2.3_heading3 Char"/>
    <w:basedOn w:val="VarsaylanParagrafYazTipi"/>
    <w:link w:val="GreenTech23heading3"/>
    <w:rsid w:val="00FC4E5A"/>
    <w:rPr>
      <w:rFonts w:ascii="Palatino Linotype" w:eastAsia="Times New Roman" w:hAnsi="Palatino Linotype"/>
      <w:snapToGrid w:val="0"/>
      <w:color w:val="000000"/>
      <w:szCs w:val="22"/>
      <w:lang w:eastAsia="de-DE" w:bidi="en-US"/>
    </w:rPr>
  </w:style>
  <w:style w:type="character" w:customStyle="1" w:styleId="3ndSectionTitleChar">
    <w:name w:val="3nd Section Title Char"/>
    <w:basedOn w:val="GreenTech23heading3Char"/>
    <w:link w:val="3ndSectionTitle"/>
    <w:rsid w:val="00FC4E5A"/>
    <w:rPr>
      <w:rFonts w:ascii="Elephant" w:eastAsia="Times New Roman" w:hAnsi="Elephant"/>
      <w:i/>
      <w:iCs/>
      <w:snapToGrid w:val="0"/>
      <w:color w:val="000000"/>
      <w:szCs w:val="22"/>
      <w:lang w:eastAsia="de-DE" w:bidi="en-US"/>
    </w:rPr>
  </w:style>
  <w:style w:type="paragraph" w:customStyle="1" w:styleId="Numberedlist">
    <w:name w:val="Numbered list"/>
    <w:basedOn w:val="GreenTech37itemize"/>
    <w:link w:val="NumberedlistChar"/>
    <w:qFormat/>
    <w:rsid w:val="00FC4E5A"/>
    <w:pPr>
      <w:spacing w:before="60"/>
    </w:pPr>
    <w:rPr>
      <w:rFonts w:ascii="Constantia" w:hAnsi="Constantia"/>
    </w:rPr>
  </w:style>
  <w:style w:type="character" w:customStyle="1" w:styleId="GreenTech38bulletChar">
    <w:name w:val="GreenTech_3.8_bullet Char"/>
    <w:basedOn w:val="VarsaylanParagrafYazTipi"/>
    <w:link w:val="GreenTech38bullet"/>
    <w:rsid w:val="00FC4E5A"/>
    <w:rPr>
      <w:rFonts w:ascii="Palatino Linotype" w:eastAsia="Times New Roman" w:hAnsi="Palatino Linotype"/>
      <w:color w:val="000000"/>
      <w:szCs w:val="22"/>
      <w:lang w:eastAsia="de-DE" w:bidi="en-US"/>
    </w:rPr>
  </w:style>
  <w:style w:type="character" w:customStyle="1" w:styleId="BulletedlistChar">
    <w:name w:val="Bulleted list Char"/>
    <w:basedOn w:val="GreenTech38bulletChar"/>
    <w:link w:val="Bulletedlist"/>
    <w:rsid w:val="00FC4E5A"/>
    <w:rPr>
      <w:rFonts w:ascii="Constantia" w:eastAsia="Times New Roman" w:hAnsi="Constantia"/>
      <w:color w:val="000000"/>
      <w:szCs w:val="22"/>
      <w:lang w:eastAsia="de-DE" w:bidi="en-US"/>
    </w:rPr>
  </w:style>
  <w:style w:type="paragraph" w:customStyle="1" w:styleId="FigureandTablecaptions">
    <w:name w:val="Figure and Table captions"/>
    <w:basedOn w:val="GreenTech51figurecaption"/>
    <w:link w:val="FigureandTablecaptionsChar"/>
    <w:qFormat/>
    <w:rsid w:val="00FC4E5A"/>
    <w:rPr>
      <w:rFonts w:ascii="Bodoni MT Condensed" w:hAnsi="Bodoni MT Condensed"/>
      <w:sz w:val="20"/>
      <w:szCs w:val="22"/>
    </w:rPr>
  </w:style>
  <w:style w:type="character" w:customStyle="1" w:styleId="GreenTech37itemizeChar">
    <w:name w:val="GreenTech_3.7_itemize Char"/>
    <w:basedOn w:val="VarsaylanParagrafYazTipi"/>
    <w:link w:val="GreenTech37itemize"/>
    <w:rsid w:val="00FC4E5A"/>
    <w:rPr>
      <w:rFonts w:ascii="Palatino Linotype" w:eastAsia="Times New Roman" w:hAnsi="Palatino Linotype"/>
      <w:color w:val="000000"/>
      <w:szCs w:val="22"/>
      <w:lang w:eastAsia="de-DE" w:bidi="en-US"/>
    </w:rPr>
  </w:style>
  <w:style w:type="character" w:customStyle="1" w:styleId="NumberedlistChar">
    <w:name w:val="Numbered list Char"/>
    <w:basedOn w:val="GreenTech37itemizeChar"/>
    <w:link w:val="Numberedlist"/>
    <w:rsid w:val="00FC4E5A"/>
    <w:rPr>
      <w:rFonts w:ascii="Constantia" w:eastAsia="Times New Roman" w:hAnsi="Constantia"/>
      <w:color w:val="000000"/>
      <w:szCs w:val="22"/>
      <w:lang w:eastAsia="de-DE" w:bidi="en-US"/>
    </w:rPr>
  </w:style>
  <w:style w:type="paragraph" w:customStyle="1" w:styleId="MainText">
    <w:name w:val="Main Text"/>
    <w:basedOn w:val="GreenTech31text"/>
    <w:link w:val="MainTextChar"/>
    <w:qFormat/>
    <w:rsid w:val="00FC4E5A"/>
    <w:rPr>
      <w:rFonts w:ascii="Constantia" w:hAnsi="Constantia"/>
    </w:rPr>
  </w:style>
  <w:style w:type="character" w:customStyle="1" w:styleId="GreenTech51figurecaptionChar">
    <w:name w:val="GreenTech_5.1_figure_caption Char"/>
    <w:basedOn w:val="VarsaylanParagrafYazTipi"/>
    <w:link w:val="GreenTech51figurecaption"/>
    <w:rsid w:val="00FC4E5A"/>
    <w:rPr>
      <w:rFonts w:ascii="Palatino Linotype" w:eastAsia="Times New Roman" w:hAnsi="Palatino Linotype"/>
      <w:color w:val="000000"/>
      <w:sz w:val="18"/>
      <w:lang w:eastAsia="de-DE" w:bidi="en-US"/>
    </w:rPr>
  </w:style>
  <w:style w:type="character" w:customStyle="1" w:styleId="FigureandTablecaptionsChar">
    <w:name w:val="Figure and Table captions Char"/>
    <w:basedOn w:val="GreenTech51figurecaptionChar"/>
    <w:link w:val="FigureandTablecaptions"/>
    <w:rsid w:val="00FC4E5A"/>
    <w:rPr>
      <w:rFonts w:ascii="Bodoni MT Condensed" w:eastAsia="Times New Roman" w:hAnsi="Bodoni MT Condensed"/>
      <w:color w:val="000000"/>
      <w:sz w:val="18"/>
      <w:szCs w:val="22"/>
      <w:lang w:eastAsia="de-DE" w:bidi="en-US"/>
    </w:rPr>
  </w:style>
  <w:style w:type="paragraph" w:customStyle="1" w:styleId="References">
    <w:name w:val="References"/>
    <w:basedOn w:val="GreenTech71References"/>
    <w:link w:val="ReferencesChar"/>
    <w:qFormat/>
    <w:rsid w:val="00FC4E5A"/>
  </w:style>
  <w:style w:type="character" w:customStyle="1" w:styleId="GreenTech31textChar">
    <w:name w:val="GreenTech_3.1_text Char"/>
    <w:basedOn w:val="VarsaylanParagrafYazTipi"/>
    <w:link w:val="GreenTech31text"/>
    <w:rsid w:val="00FC4E5A"/>
    <w:rPr>
      <w:rFonts w:ascii="Palatino Linotype" w:eastAsia="Times New Roman" w:hAnsi="Palatino Linotype"/>
      <w:snapToGrid w:val="0"/>
      <w:color w:val="000000"/>
      <w:szCs w:val="22"/>
      <w:lang w:eastAsia="de-DE" w:bidi="en-US"/>
    </w:rPr>
  </w:style>
  <w:style w:type="character" w:customStyle="1" w:styleId="MainTextChar">
    <w:name w:val="Main Text Char"/>
    <w:basedOn w:val="GreenTech31textChar"/>
    <w:link w:val="MainText"/>
    <w:rsid w:val="00FC4E5A"/>
    <w:rPr>
      <w:rFonts w:ascii="Constantia" w:eastAsia="Times New Roman" w:hAnsi="Constantia"/>
      <w:snapToGrid w:val="0"/>
      <w:color w:val="000000"/>
      <w:szCs w:val="22"/>
      <w:lang w:eastAsia="de-DE" w:bidi="en-US"/>
    </w:rPr>
  </w:style>
  <w:style w:type="character" w:customStyle="1" w:styleId="GreenTech71ReferencesChar">
    <w:name w:val="GreenTech_7.1_References Char"/>
    <w:basedOn w:val="VarsaylanParagrafYazTipi"/>
    <w:link w:val="GreenTech71References"/>
    <w:rsid w:val="00FC4E5A"/>
    <w:rPr>
      <w:rFonts w:ascii="Constantia" w:eastAsia="Times New Roman" w:hAnsi="Constantia"/>
      <w:color w:val="000000"/>
      <w:sz w:val="18"/>
      <w:lang w:eastAsia="de-DE" w:bidi="en-US"/>
    </w:rPr>
  </w:style>
  <w:style w:type="character" w:customStyle="1" w:styleId="ReferencesChar">
    <w:name w:val="References Char"/>
    <w:basedOn w:val="GreenTech71ReferencesChar"/>
    <w:link w:val="References"/>
    <w:rsid w:val="00FC4E5A"/>
    <w:rPr>
      <w:rFonts w:ascii="Constantia" w:eastAsia="Times New Roman" w:hAnsi="Constantia"/>
      <w:color w:val="000000"/>
      <w:sz w:val="18"/>
      <w:lang w:eastAsia="de-DE" w:bidi="en-US"/>
    </w:rPr>
  </w:style>
  <w:style w:type="character" w:styleId="zmlenmeyenBahsetme">
    <w:name w:val="Unresolved Mention"/>
    <w:basedOn w:val="VarsaylanParagrafYazTipi"/>
    <w:uiPriority w:val="99"/>
    <w:semiHidden/>
    <w:unhideWhenUsed/>
    <w:rsid w:val="005720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0727-1789"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reativecommons.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YandexDisk\1.%20Academic%20Studies\Dergi%20Kurulumu\greentech-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 dockstate="right" visibility="0" width="438"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0ADAB17D-847E-4FA7-9967-8072AE6AAA2C}">
  <we:reference id="wa104382081" version="1.55.1.0" store="tr-TR" storeType="OMEX"/>
  <we:alternateReferences>
    <we:reference id="WA104382081" version="1.55.1.0" store="" storeType="OMEX"/>
  </we:alternateReferences>
  <we:properties>
    <we:property name="MENDELEY_CITATIONS" valu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EA44D917-1504-481B-B287-E5148CD39227}">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7B5CD-A2B8-4A5C-A562-2D74639EC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greentech-template</Template>
  <TotalTime>894</TotalTime>
  <Pages>4</Pages>
  <Words>2104</Words>
  <Characters>11994</Characters>
  <Application>Microsoft Office Word</Application>
  <DocSecurity>0</DocSecurity>
  <Lines>99</Lines>
  <Paragraphs>28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14070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DadWolf</dc:creator>
  <cp:keywords/>
  <dc:description/>
  <cp:lastModifiedBy>EMRE BIRINCI</cp:lastModifiedBy>
  <cp:revision>164</cp:revision>
  <cp:lastPrinted>2023-04-28T16:32:00Z</cp:lastPrinted>
  <dcterms:created xsi:type="dcterms:W3CDTF">2023-04-28T16:10:00Z</dcterms:created>
  <dcterms:modified xsi:type="dcterms:W3CDTF">2023-12-17T15:22:00Z</dcterms:modified>
</cp:coreProperties>
</file>